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68" w:rsidRDefault="00EF6168" w:rsidP="00535559">
      <w:pPr>
        <w:spacing w:after="0"/>
        <w:ind w:left="120"/>
        <w:rPr>
          <w:noProof/>
          <w:lang w:eastAsia="ru-RU"/>
        </w:rPr>
      </w:pPr>
    </w:p>
    <w:p w:rsidR="00535559" w:rsidRDefault="00EF6168" w:rsidP="00535559">
      <w:pPr>
        <w:spacing w:after="0"/>
        <w:ind w:left="12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5876" cy="8627745"/>
            <wp:effectExtent l="0" t="0" r="3175" b="1905"/>
            <wp:docPr id="1" name="Рисунок 1" descr="https://sun9-8.userapi.com/impg/KkAFIV4cVySp9v96vFaJKGsbSyqtp1Db31snyA/V1haV5USqyo.jpg?size=1205x1600&amp;quality=95&amp;sign=2966bf06f574f9de295a42fa29b5eb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KkAFIV4cVySp9v96vFaJKGsbSyqtp1Db31snyA/V1haV5USqyo.jpg?size=1205x1600&amp;quality=95&amp;sign=2966bf06f574f9de295a42fa29b5eb7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4"/>
                    <a:stretch/>
                  </pic:blipFill>
                  <pic:spPr bwMode="auto">
                    <a:xfrm>
                      <a:off x="0" y="0"/>
                      <a:ext cx="6645910" cy="86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559" w:rsidRDefault="00535559" w:rsidP="00535559">
      <w:pPr>
        <w:spacing w:after="0"/>
        <w:ind w:left="120"/>
      </w:pPr>
    </w:p>
    <w:p w:rsidR="00535559" w:rsidRPr="00535559" w:rsidRDefault="00535559" w:rsidP="0011766B">
      <w:pPr>
        <w:spacing w:after="0"/>
        <w:ind w:left="120"/>
        <w:sectPr w:rsidR="00535559" w:rsidRPr="00535559" w:rsidSect="0053555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</w:rPr>
        <w:t>‌</w:t>
      </w:r>
    </w:p>
    <w:p w:rsidR="003648C8" w:rsidRDefault="003648C8" w:rsidP="0053555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4BC" w:rsidRPr="003C2FE0" w:rsidRDefault="004114BC" w:rsidP="004114B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C2FE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114BC" w:rsidRPr="004B0DA2" w:rsidRDefault="004114BC" w:rsidP="004114BC">
      <w:pPr>
        <w:spacing w:line="240" w:lineRule="auto"/>
        <w:ind w:firstLine="95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114BC" w:rsidRPr="00334602" w:rsidRDefault="004114BC" w:rsidP="004114B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3232D">
        <w:rPr>
          <w:rFonts w:ascii="Times New Roman" w:hAnsi="Times New Roman" w:cs="Times New Roman"/>
          <w:sz w:val="24"/>
          <w:szCs w:val="24"/>
        </w:rPr>
        <w:t xml:space="preserve">Рабочая программа для репетиционного элективного курса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33460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>о следующими</w:t>
      </w:r>
      <w:r w:rsidRPr="00334602">
        <w:rPr>
          <w:rFonts w:ascii="Times New Roman" w:hAnsi="Times New Roman" w:cs="Times New Roman"/>
          <w:sz w:val="24"/>
          <w:szCs w:val="24"/>
        </w:rPr>
        <w:t xml:space="preserve"> нормативными документами и инструктивно-методическими материалами:</w:t>
      </w:r>
    </w:p>
    <w:p w:rsidR="004114BC" w:rsidRDefault="004114BC" w:rsidP="004114BC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r>
        <w:rPr>
          <w:b w:val="0"/>
          <w:i w:val="0"/>
          <w:color w:val="000000"/>
          <w:sz w:val="24"/>
          <w:u w:val="none"/>
        </w:rPr>
        <w:t xml:space="preserve">Конституция РФ. Принята на </w:t>
      </w:r>
      <w:r w:rsidRPr="0011766B">
        <w:rPr>
          <w:b w:val="0"/>
          <w:i w:val="0"/>
          <w:color w:val="000000"/>
          <w:sz w:val="24"/>
        </w:rPr>
        <w:t>референдуме</w:t>
      </w:r>
      <w:r>
        <w:rPr>
          <w:b w:val="0"/>
          <w:i w:val="0"/>
          <w:color w:val="000000"/>
          <w:sz w:val="24"/>
          <w:u w:val="none"/>
        </w:rPr>
        <w:t xml:space="preserve"> 12 декабря 1993 г.</w:t>
      </w:r>
    </w:p>
    <w:p w:rsidR="004114BC" w:rsidRPr="0092113B" w:rsidRDefault="00EF6168" w:rsidP="004114BC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sz w:val="24"/>
          <w:u w:val="none"/>
        </w:rPr>
      </w:pPr>
      <w:hyperlink r:id="rId7" w:history="1">
        <w:r w:rsidR="004114BC" w:rsidRPr="0092113B">
          <w:rPr>
            <w:rStyle w:val="a6"/>
            <w:b w:val="0"/>
            <w:i w:val="0"/>
            <w:color w:val="auto"/>
            <w:sz w:val="24"/>
            <w:u w:val="none"/>
          </w:rPr>
          <w:t>Федеральный закон Российской Федерации от 29 декабря 2012 г. N 273-ФЗ «Об образовании в Российской Федерации</w:t>
        </w:r>
      </w:hyperlink>
      <w:r w:rsidR="004114BC" w:rsidRPr="0092113B">
        <w:rPr>
          <w:b w:val="0"/>
          <w:i w:val="0"/>
          <w:sz w:val="24"/>
          <w:u w:val="none"/>
        </w:rPr>
        <w:t>»</w:t>
      </w:r>
    </w:p>
    <w:p w:rsidR="004114BC" w:rsidRPr="004A5CD4" w:rsidRDefault="004114BC" w:rsidP="004114BC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r w:rsidRPr="004A5CD4">
        <w:rPr>
          <w:b w:val="0"/>
          <w:i w:val="0"/>
          <w:sz w:val="24"/>
          <w:u w:val="none"/>
        </w:rPr>
        <w:t xml:space="preserve">ФГОС ООО утвержден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4A5CD4">
          <w:rPr>
            <w:b w:val="0"/>
            <w:i w:val="0"/>
            <w:sz w:val="24"/>
            <w:u w:val="none"/>
          </w:rPr>
          <w:t>2010 г</w:t>
        </w:r>
      </w:smartTag>
      <w:r w:rsidRPr="004A5CD4">
        <w:rPr>
          <w:b w:val="0"/>
          <w:i w:val="0"/>
          <w:sz w:val="24"/>
          <w:u w:val="none"/>
        </w:rPr>
        <w:t>. № 1897</w:t>
      </w:r>
    </w:p>
    <w:p w:rsidR="004114BC" w:rsidRDefault="004114BC" w:rsidP="004114BC">
      <w:pPr>
        <w:pStyle w:val="1"/>
        <w:numPr>
          <w:ilvl w:val="0"/>
          <w:numId w:val="1"/>
        </w:numPr>
        <w:spacing w:line="240" w:lineRule="auto"/>
        <w:rPr>
          <w:b w:val="0"/>
          <w:i w:val="0"/>
          <w:color w:val="000000"/>
          <w:sz w:val="24"/>
          <w:u w:val="none"/>
        </w:rPr>
      </w:pPr>
      <w:r w:rsidRPr="00121C0A">
        <w:rPr>
          <w:b w:val="0"/>
          <w:i w:val="0"/>
          <w:color w:val="000000"/>
          <w:sz w:val="24"/>
          <w:u w:val="none"/>
        </w:rPr>
        <w:t>Концепция долгосрочного социально-экономического развития Российской Федерации на период до 2020 года (</w:t>
      </w:r>
      <w:r>
        <w:rPr>
          <w:b w:val="0"/>
          <w:i w:val="0"/>
          <w:color w:val="000000"/>
          <w:sz w:val="24"/>
          <w:u w:val="none"/>
        </w:rPr>
        <w:t xml:space="preserve">п. </w:t>
      </w:r>
      <w:r w:rsidRPr="00121C0A">
        <w:rPr>
          <w:b w:val="0"/>
          <w:i w:val="0"/>
          <w:color w:val="000000"/>
          <w:sz w:val="24"/>
          <w:u w:val="none"/>
        </w:rPr>
        <w:t>3.3. </w:t>
      </w:r>
      <w:r>
        <w:rPr>
          <w:b w:val="0"/>
          <w:i w:val="0"/>
          <w:color w:val="000000"/>
          <w:sz w:val="24"/>
          <w:u w:val="none"/>
        </w:rPr>
        <w:t>«</w:t>
      </w:r>
      <w:r w:rsidRPr="00121C0A">
        <w:rPr>
          <w:b w:val="0"/>
          <w:i w:val="0"/>
          <w:color w:val="000000"/>
          <w:sz w:val="24"/>
          <w:u w:val="none"/>
        </w:rPr>
        <w:t>Развитие образования</w:t>
      </w:r>
      <w:r>
        <w:rPr>
          <w:b w:val="0"/>
          <w:i w:val="0"/>
          <w:color w:val="000000"/>
          <w:sz w:val="24"/>
          <w:u w:val="none"/>
        </w:rPr>
        <w:t>»</w:t>
      </w:r>
      <w:r w:rsidRPr="00121C0A">
        <w:rPr>
          <w:b w:val="0"/>
          <w:i w:val="0"/>
          <w:color w:val="000000"/>
          <w:sz w:val="24"/>
          <w:u w:val="none"/>
        </w:rPr>
        <w:t>)</w:t>
      </w:r>
      <w:r>
        <w:rPr>
          <w:b w:val="0"/>
          <w:i w:val="0"/>
          <w:color w:val="000000"/>
          <w:sz w:val="24"/>
          <w:u w:val="none"/>
        </w:rPr>
        <w:t>;</w:t>
      </w:r>
    </w:p>
    <w:p w:rsidR="004114BC" w:rsidRPr="0077050E" w:rsidRDefault="004114BC" w:rsidP="004114BC">
      <w:pPr>
        <w:pStyle w:val="a5"/>
        <w:numPr>
          <w:ilvl w:val="0"/>
          <w:numId w:val="1"/>
        </w:numPr>
        <w:jc w:val="both"/>
      </w:pPr>
      <w:r w:rsidRPr="0077050E">
        <w:rPr>
          <w:color w:val="000000"/>
          <w:shd w:val="clear" w:color="auto" w:fill="FFFFFF"/>
        </w:rPr>
        <w:t xml:space="preserve">Концепция Федеральной целевой программы развития образования на 2011-2015 годы. Утв. </w:t>
      </w:r>
      <w:proofErr w:type="spellStart"/>
      <w:r w:rsidRPr="0077050E">
        <w:rPr>
          <w:color w:val="000000"/>
          <w:shd w:val="clear" w:color="auto" w:fill="FFFFFF"/>
        </w:rPr>
        <w:t>Расп</w:t>
      </w:r>
      <w:proofErr w:type="spellEnd"/>
      <w:r w:rsidRPr="0077050E">
        <w:rPr>
          <w:color w:val="000000"/>
          <w:shd w:val="clear" w:color="auto" w:fill="FFFFFF"/>
        </w:rPr>
        <w:t>. Правит. РФ от 07 февр. 2011 г. № 163-р.</w:t>
      </w:r>
      <w:r>
        <w:rPr>
          <w:color w:val="000000"/>
          <w:shd w:val="clear" w:color="auto" w:fill="FFFFFF"/>
        </w:rPr>
        <w:t>;</w:t>
      </w:r>
    </w:p>
    <w:p w:rsidR="004114BC" w:rsidRPr="00121C0A" w:rsidRDefault="004114BC" w:rsidP="004114BC">
      <w:pPr>
        <w:pStyle w:val="a5"/>
        <w:numPr>
          <w:ilvl w:val="0"/>
          <w:numId w:val="1"/>
        </w:numPr>
        <w:contextualSpacing/>
        <w:jc w:val="both"/>
      </w:pPr>
      <w:r w:rsidRPr="00121C0A">
        <w:t>Приказ Минобразования России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t xml:space="preserve"> (в ред. от 01.02.2012 г.)</w:t>
      </w:r>
      <w:r w:rsidRPr="00121C0A">
        <w:t>;</w:t>
      </w:r>
    </w:p>
    <w:p w:rsidR="004114BC" w:rsidRPr="00121C0A" w:rsidRDefault="004114BC" w:rsidP="004114BC">
      <w:pPr>
        <w:pStyle w:val="a5"/>
        <w:numPr>
          <w:ilvl w:val="0"/>
          <w:numId w:val="1"/>
        </w:numPr>
        <w:contextualSpacing/>
        <w:jc w:val="both"/>
      </w:pPr>
      <w:r w:rsidRPr="00121C0A">
        <w:t xml:space="preserve">«Региональный базисный учебный план и примерные учебные планы образовательных учреждений </w:t>
      </w:r>
      <w:r>
        <w:t>Оренбургской</w:t>
      </w:r>
      <w:r w:rsidRPr="00121C0A">
        <w:t xml:space="preserve"> области, реализующие программы общего образования», утверждённый приказом департамента образования </w:t>
      </w:r>
      <w:r>
        <w:t>Оренбург</w:t>
      </w:r>
      <w:r w:rsidRPr="00121C0A">
        <w:t>ской области от 31.03.2005 № 574 (с последующими изменениями);</w:t>
      </w:r>
    </w:p>
    <w:p w:rsidR="004114BC" w:rsidRPr="00121C0A" w:rsidRDefault="004114BC" w:rsidP="004114BC">
      <w:pPr>
        <w:pStyle w:val="a5"/>
        <w:numPr>
          <w:ilvl w:val="0"/>
          <w:numId w:val="1"/>
        </w:numPr>
        <w:contextualSpacing/>
        <w:jc w:val="both"/>
      </w:pPr>
      <w:r w:rsidRPr="00121C0A"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t>3-2014</w:t>
      </w:r>
      <w:r w:rsidRPr="00121C0A">
        <w:t xml:space="preserve"> учебный год», утвержденны</w:t>
      </w:r>
      <w:r>
        <w:t xml:space="preserve">й приказом </w:t>
      </w:r>
      <w:proofErr w:type="spellStart"/>
      <w:r>
        <w:t>Минобрнауки</w:t>
      </w:r>
      <w:proofErr w:type="spellEnd"/>
      <w:r>
        <w:t xml:space="preserve">  РФ от 30 января 2013 г. № 26755</w:t>
      </w:r>
      <w:r w:rsidRPr="00121C0A">
        <w:t>;</w:t>
      </w:r>
    </w:p>
    <w:p w:rsidR="004114BC" w:rsidRPr="00935648" w:rsidRDefault="004114BC" w:rsidP="004114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C0A">
        <w:rPr>
          <w:rFonts w:ascii="Times New Roman" w:hAnsi="Times New Roman" w:cs="Times New Roman"/>
          <w:sz w:val="24"/>
          <w:szCs w:val="24"/>
        </w:rPr>
        <w:t>Учебный план МБОУ «</w:t>
      </w:r>
      <w:r>
        <w:rPr>
          <w:rFonts w:ascii="Times New Roman" w:hAnsi="Times New Roman" w:cs="Times New Roman"/>
          <w:sz w:val="24"/>
          <w:szCs w:val="24"/>
        </w:rPr>
        <w:t>СОШ С. Кубанка» Переволоцкого района Оренбургской области</w:t>
      </w:r>
      <w:r w:rsidRPr="00121C0A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1C0A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1C0A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4114BC" w:rsidRPr="00935648" w:rsidRDefault="004114BC" w:rsidP="004114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648">
        <w:rPr>
          <w:rFonts w:ascii="Times New Roman" w:eastAsia="Calibri" w:hAnsi="Times New Roman" w:cs="Times New Roman"/>
          <w:bCs/>
          <w:sz w:val="24"/>
          <w:szCs w:val="24"/>
        </w:rPr>
        <w:t>Программа</w:t>
      </w:r>
      <w:r w:rsidRPr="00935648">
        <w:rPr>
          <w:rFonts w:ascii="Times New Roman" w:eastAsia="Calibri" w:hAnsi="Times New Roman" w:cs="Times New Roman"/>
          <w:sz w:val="24"/>
          <w:szCs w:val="24"/>
        </w:rPr>
        <w:t xml:space="preserve"> курса «Обществознание». 5–6 классы / авт.-сост. С.В. Агафонов</w:t>
      </w:r>
      <w:r>
        <w:rPr>
          <w:rFonts w:ascii="Times New Roman" w:hAnsi="Times New Roman" w:cs="Times New Roman"/>
          <w:sz w:val="24"/>
          <w:szCs w:val="24"/>
        </w:rPr>
        <w:t>. — М.:</w:t>
      </w:r>
      <w:r w:rsidRPr="00935648">
        <w:rPr>
          <w:rFonts w:ascii="Times New Roman" w:eastAsia="Calibri" w:hAnsi="Times New Roman" w:cs="Times New Roman"/>
          <w:sz w:val="24"/>
          <w:szCs w:val="24"/>
        </w:rPr>
        <w:t xml:space="preserve"> ООО «Русское слово — учебник», 2012.</w:t>
      </w:r>
    </w:p>
    <w:p w:rsidR="004114BC" w:rsidRPr="00714989" w:rsidRDefault="004114BC" w:rsidP="004114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C0A">
        <w:rPr>
          <w:rFonts w:ascii="Times New Roman" w:hAnsi="Times New Roman" w:cs="Times New Roman"/>
          <w:sz w:val="24"/>
          <w:szCs w:val="24"/>
        </w:rPr>
        <w:t xml:space="preserve">Кравченко А.И. Программа курса для </w:t>
      </w:r>
      <w:r>
        <w:rPr>
          <w:rFonts w:ascii="Times New Roman" w:hAnsi="Times New Roman" w:cs="Times New Roman"/>
          <w:sz w:val="24"/>
          <w:szCs w:val="24"/>
        </w:rPr>
        <w:t>8-9, 10-11</w:t>
      </w:r>
      <w:r w:rsidRPr="00121C0A">
        <w:rPr>
          <w:rFonts w:ascii="Times New Roman" w:hAnsi="Times New Roman" w:cs="Times New Roman"/>
          <w:sz w:val="24"/>
          <w:szCs w:val="24"/>
        </w:rPr>
        <w:t xml:space="preserve"> классов об</w:t>
      </w:r>
      <w:r>
        <w:rPr>
          <w:rFonts w:ascii="Times New Roman" w:hAnsi="Times New Roman" w:cs="Times New Roman"/>
          <w:sz w:val="24"/>
          <w:szCs w:val="24"/>
        </w:rPr>
        <w:t>щеобразовательных учреждений. 9-е изд.</w:t>
      </w:r>
      <w:r w:rsidRPr="00121C0A">
        <w:rPr>
          <w:rFonts w:ascii="Times New Roman" w:hAnsi="Times New Roman" w:cs="Times New Roman"/>
          <w:sz w:val="24"/>
          <w:szCs w:val="24"/>
        </w:rPr>
        <w:t>М.: ОО</w:t>
      </w:r>
      <w:r>
        <w:rPr>
          <w:rFonts w:ascii="Times New Roman" w:hAnsi="Times New Roman" w:cs="Times New Roman"/>
          <w:sz w:val="24"/>
          <w:szCs w:val="24"/>
        </w:rPr>
        <w:t>О «ТИД «Русское слово – РС». 2013</w:t>
      </w:r>
      <w:r w:rsidRPr="00121C0A">
        <w:rPr>
          <w:rFonts w:ascii="Times New Roman" w:hAnsi="Times New Roman" w:cs="Times New Roman"/>
          <w:sz w:val="24"/>
          <w:szCs w:val="24"/>
        </w:rPr>
        <w:t>.</w:t>
      </w:r>
    </w:p>
    <w:p w:rsidR="00714989" w:rsidRPr="00714989" w:rsidRDefault="00714989" w:rsidP="00714989">
      <w:pPr>
        <w:pStyle w:val="a5"/>
        <w:numPr>
          <w:ilvl w:val="0"/>
          <w:numId w:val="1"/>
        </w:numPr>
        <w:spacing w:before="100" w:beforeAutospacing="1" w:after="100" w:afterAutospacing="1"/>
      </w:pPr>
      <w:r w:rsidRPr="00714989">
        <w:t xml:space="preserve">Кодификатора элементов содержания и требований к уровню подготовки выпускников общеобразовательных </w:t>
      </w:r>
      <w:r>
        <w:t>учреждений для проведения в 2013</w:t>
      </w:r>
      <w:r w:rsidRPr="00714989">
        <w:t xml:space="preserve"> году единого государственного экзамена по обществознанию; </w:t>
      </w:r>
    </w:p>
    <w:p w:rsidR="00714989" w:rsidRPr="00714989" w:rsidRDefault="00714989" w:rsidP="004114BC">
      <w:pPr>
        <w:pStyle w:val="a5"/>
        <w:numPr>
          <w:ilvl w:val="0"/>
          <w:numId w:val="1"/>
        </w:numPr>
        <w:spacing w:before="100" w:beforeAutospacing="1" w:afterAutospacing="1"/>
        <w:jc w:val="both"/>
        <w:rPr>
          <w:bCs/>
        </w:rPr>
      </w:pPr>
      <w:r w:rsidRPr="00714989">
        <w:t>Спецификации контрольных измерительных материалов для проведения в 2012 году единого государственного экзамена по обществознанию.</w:t>
      </w:r>
    </w:p>
    <w:p w:rsidR="004114BC" w:rsidRDefault="004114BC" w:rsidP="004114BC">
      <w:pPr>
        <w:spacing w:after="0"/>
        <w:ind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114BC" w:rsidRPr="008621B4" w:rsidRDefault="004114BC" w:rsidP="004114B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21B4">
        <w:rPr>
          <w:rFonts w:ascii="Times New Roman" w:hAnsi="Times New Roman"/>
          <w:b/>
          <w:sz w:val="24"/>
          <w:szCs w:val="24"/>
          <w:u w:val="single"/>
        </w:rPr>
        <w:t>2.2 Ведущие целевые установки: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программа, являясь нормативно-управленческим документом,  конкретизирует содержание предметных тем государственного образовательного стандарта по обществознанию с учётом уровня подготовки обучающихся, методического, информационного и технического обеспечения учебного процесса.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2FE0">
        <w:rPr>
          <w:rFonts w:ascii="Times New Roman" w:eastAsia="Calibri" w:hAnsi="Times New Roman" w:cs="Times New Roman"/>
          <w:sz w:val="24"/>
          <w:szCs w:val="24"/>
        </w:rPr>
        <w:t>В программе детально раскрыто с</w:t>
      </w:r>
      <w:r>
        <w:rPr>
          <w:rFonts w:ascii="Times New Roman" w:eastAsia="Calibri" w:hAnsi="Times New Roman" w:cs="Times New Roman"/>
          <w:sz w:val="24"/>
          <w:szCs w:val="24"/>
        </w:rPr>
        <w:t>одержание изучаемого материала.</w:t>
      </w:r>
      <w:r w:rsidRPr="003C2FE0">
        <w:rPr>
          <w:rFonts w:ascii="Times New Roman" w:eastAsia="Calibri" w:hAnsi="Times New Roman" w:cs="Times New Roman"/>
          <w:sz w:val="24"/>
          <w:szCs w:val="24"/>
        </w:rPr>
        <w:t xml:space="preserve"> Изучение курса позволит заложить у учащихся основы знаний, необходимых для изучения общественных проблем в старших классах; позволит ввести учащихся в мир общественных отношений и научится жить в этом мире; будет способствовать определению учащимися места в мире и выработке жизненной стратегии; будет способствовать формированию у учащихся представления о себе как гражданине общества.</w:t>
      </w:r>
    </w:p>
    <w:p w:rsidR="004114BC" w:rsidRDefault="004114BC" w:rsidP="004114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</w:p>
    <w:p w:rsidR="004114BC" w:rsidRPr="008621B4" w:rsidRDefault="004114BC" w:rsidP="004114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  <w:r w:rsidRPr="008621B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  <w:lastRenderedPageBreak/>
        <w:t>2.3 Цели обучения с учетом специфики предмета: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>Цели обществоведческого образования в основной школе состоят в том, чтобы средствами учебного предмета активно содействовать: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B43226">
        <w:rPr>
          <w:rFonts w:ascii="Times New Roman" w:hAnsi="Times New Roman" w:cs="Times New Roman"/>
          <w:b/>
          <w:sz w:val="28"/>
          <w:szCs w:val="28"/>
          <w:shd w:val="clear" w:color="auto" w:fill="F7F7F8"/>
        </w:rPr>
        <w:t>•</w:t>
      </w: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B43226">
        <w:rPr>
          <w:rFonts w:ascii="Times New Roman" w:hAnsi="Times New Roman" w:cs="Times New Roman"/>
          <w:sz w:val="28"/>
          <w:szCs w:val="28"/>
          <w:shd w:val="clear" w:color="auto" w:fill="F7F7F8"/>
        </w:rPr>
        <w:t>•</w:t>
      </w: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развитию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4114BC" w:rsidRDefault="004114BC" w:rsidP="00411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4114BC" w:rsidRPr="008621B4" w:rsidRDefault="004114BC" w:rsidP="004114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4114BC" w:rsidRDefault="004114BC" w:rsidP="004114B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Кроме того, </w:t>
      </w:r>
      <w:r w:rsidR="00315F99">
        <w:rPr>
          <w:rFonts w:ascii="Times New Roman" w:hAnsi="Times New Roman" w:cs="Times New Roman"/>
          <w:sz w:val="24"/>
          <w:szCs w:val="24"/>
          <w:shd w:val="clear" w:color="auto" w:fill="F7F7F8"/>
        </w:rPr>
        <w:t>репетиционный курс по</w:t>
      </w: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предмет</w:t>
      </w:r>
      <w:r w:rsidR="00315F99">
        <w:rPr>
          <w:rFonts w:ascii="Times New Roman" w:hAnsi="Times New Roman" w:cs="Times New Roman"/>
          <w:sz w:val="24"/>
          <w:szCs w:val="24"/>
          <w:shd w:val="clear" w:color="auto" w:fill="F7F7F8"/>
        </w:rPr>
        <w:t>у</w:t>
      </w:r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«Обществознание» в основной школе призван помогать </w:t>
      </w:r>
      <w:proofErr w:type="spellStart"/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>предпрофильному</w:t>
      </w:r>
      <w:proofErr w:type="spellEnd"/>
      <w:r w:rsidRPr="00B43226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 самоопределению 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7F7F8"/>
        </w:rPr>
        <w:t>, а так же наиболее разносторонней подготовке к ЕГЭ.</w:t>
      </w:r>
    </w:p>
    <w:p w:rsidR="004114BC" w:rsidRDefault="004114BC" w:rsidP="004114B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7F7F8"/>
        </w:rPr>
      </w:pPr>
    </w:p>
    <w:p w:rsidR="004114BC" w:rsidRPr="00B43226" w:rsidRDefault="004114BC" w:rsidP="004114BC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4BC" w:rsidRPr="008621B4" w:rsidRDefault="004114BC" w:rsidP="004114BC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621B4">
        <w:rPr>
          <w:rFonts w:ascii="Times New Roman" w:eastAsia="Calibri" w:hAnsi="Times New Roman" w:cs="Times New Roman"/>
          <w:b/>
          <w:sz w:val="24"/>
          <w:szCs w:val="24"/>
          <w:u w:val="single"/>
        </w:rPr>
        <w:t>2.5 Задачи обучения: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</w:rPr>
      </w:pPr>
      <w:r w:rsidRPr="0085180A">
        <w:rPr>
          <w:rFonts w:eastAsia="Calibri"/>
          <w:b/>
          <w:i/>
        </w:rPr>
        <w:t>содействие</w:t>
      </w:r>
      <w:r w:rsidRPr="0085180A">
        <w:rPr>
          <w:rFonts w:eastAsia="Calibri"/>
        </w:rPr>
        <w:t xml:space="preserve"> самоопределению личности, созданию условий для её реализации;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формирование</w:t>
      </w:r>
      <w:r w:rsidRPr="0085180A">
        <w:rPr>
          <w:rFonts w:eastAsia="Calibri"/>
        </w:rPr>
        <w:t xml:space="preserve">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воспитание</w:t>
      </w:r>
      <w:r w:rsidRPr="0085180A">
        <w:rPr>
          <w:rFonts w:eastAsia="Calibri"/>
        </w:rPr>
        <w:t xml:space="preserve"> гражданственности и любви к Родине;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создание</w:t>
      </w:r>
      <w:r w:rsidRPr="0085180A">
        <w:rPr>
          <w:rFonts w:eastAsia="Calibri"/>
        </w:rPr>
        <w:t xml:space="preserve"> у учащихся целостных представлений о жизни общества и человека в нём, адекватных современному уровню научных знаний;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выработка</w:t>
      </w:r>
      <w:r w:rsidRPr="0085180A">
        <w:rPr>
          <w:rFonts w:eastAsia="Calibri"/>
          <w:i/>
        </w:rPr>
        <w:t xml:space="preserve"> </w:t>
      </w:r>
      <w:r w:rsidRPr="0085180A">
        <w:rPr>
          <w:rFonts w:eastAsia="Calibri"/>
        </w:rPr>
        <w:t>основ нравственной, правовой, политической, экологической культуры;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содействие</w:t>
      </w:r>
      <w:r w:rsidRPr="0085180A">
        <w:rPr>
          <w:rFonts w:eastAsia="Calibri"/>
        </w:rPr>
        <w:t xml:space="preserve">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:rsidR="004114BC" w:rsidRPr="0085180A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помощь</w:t>
      </w:r>
      <w:r w:rsidRPr="0085180A">
        <w:rPr>
          <w:rFonts w:eastAsia="Calibri"/>
        </w:rPr>
        <w:t xml:space="preserve"> в реализации права учащихся на свободный выбор взглядов и убеждений;</w:t>
      </w:r>
    </w:p>
    <w:p w:rsidR="004114BC" w:rsidRDefault="004114BC" w:rsidP="004114BC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rFonts w:eastAsia="Calibri"/>
        </w:rPr>
      </w:pPr>
      <w:r w:rsidRPr="0085180A">
        <w:rPr>
          <w:rFonts w:eastAsia="Calibri"/>
          <w:b/>
          <w:i/>
        </w:rPr>
        <w:t>ориентация</w:t>
      </w:r>
      <w:r w:rsidRPr="0085180A">
        <w:rPr>
          <w:rFonts w:eastAsia="Calibri"/>
        </w:rPr>
        <w:t xml:space="preserve"> учащихся на гуманистические и демократические ценности. </w:t>
      </w:r>
    </w:p>
    <w:p w:rsidR="004114BC" w:rsidRDefault="004114BC" w:rsidP="004114BC">
      <w:pPr>
        <w:pStyle w:val="a5"/>
        <w:autoSpaceDE w:val="0"/>
        <w:autoSpaceDN w:val="0"/>
        <w:adjustRightInd w:val="0"/>
        <w:ind w:left="720"/>
        <w:rPr>
          <w:rFonts w:eastAsia="Calibri"/>
          <w:b/>
          <w:i/>
        </w:rPr>
      </w:pP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Исходя из заявленных целей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выдвигаются сле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дующие </w:t>
      </w:r>
      <w:r w:rsidRPr="00395F1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образовательные задачи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преподава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ния курса обществознания: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ознакомление школьников с отечественны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ми и зарубежными системами правовых отношений в обществе;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раскрытие закономерностей общественной </w:t>
      </w:r>
      <w:r w:rsidRPr="00395F1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жизни;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выявление внутренних связей между лич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ным и общественным в человеке;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определение влияния политических про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цессов на повседневную жизнь человека;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утверждение неповторимости внутреннего мира каждого индивида и его </w:t>
      </w:r>
      <w:proofErr w:type="spellStart"/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самоценности</w:t>
      </w:r>
      <w:proofErr w:type="spellEnd"/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демократической системы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ценностей подрастающего поколения;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условий для раскрытия творчес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ких способностей личности;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развитие навыков аналитического мышления и умения делать осознанный выбор;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моделирование актуальных и практически</w:t>
      </w: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95F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значимых для школьников ситуаций, разрешение </w:t>
      </w:r>
      <w:r w:rsidR="00BF26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которых помогает занять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ту или иную 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позицию в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реальной жизни;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выработка активного отношения подрост</w:t>
      </w:r>
      <w:r w:rsidRPr="00395F1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ков к жизни и окружающему миру;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развитие нестандартности мышления, кре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ативности и творческих способностей;</w:t>
      </w:r>
    </w:p>
    <w:p w:rsidR="004114BC" w:rsidRPr="00395F1A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понимание ценности образования в совре</w:t>
      </w:r>
      <w:r w:rsidRPr="00395F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менном мире и активизация стремления к само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образованию;</w:t>
      </w:r>
    </w:p>
    <w:p w:rsidR="004114BC" w:rsidRDefault="004114BC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9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передача социальных ценностей, способствующих преемственности сложившихся соци</w:t>
      </w:r>
      <w:r w:rsidRPr="00395F1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альных устоев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395F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общественной стабильности.</w:t>
      </w:r>
    </w:p>
    <w:p w:rsidR="00315F99" w:rsidRPr="00395F1A" w:rsidRDefault="00315F99" w:rsidP="004114BC">
      <w:pPr>
        <w:shd w:val="clear" w:color="auto" w:fill="FFFFFF"/>
        <w:spacing w:after="0" w:line="240" w:lineRule="auto"/>
        <w:ind w:left="426" w:right="14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-дополнительная подготовка к ЕГЭ</w:t>
      </w:r>
    </w:p>
    <w:p w:rsidR="004114BC" w:rsidRDefault="004114BC" w:rsidP="004114BC">
      <w:pPr>
        <w:pStyle w:val="a5"/>
        <w:autoSpaceDE w:val="0"/>
        <w:autoSpaceDN w:val="0"/>
        <w:adjustRightInd w:val="0"/>
        <w:ind w:left="720"/>
        <w:rPr>
          <w:rFonts w:eastAsia="Calibri"/>
          <w:b/>
          <w:u w:val="single"/>
        </w:rPr>
      </w:pPr>
    </w:p>
    <w:p w:rsidR="004114BC" w:rsidRPr="005516B9" w:rsidRDefault="004114BC" w:rsidP="004114BC">
      <w:pPr>
        <w:pStyle w:val="a5"/>
        <w:autoSpaceDE w:val="0"/>
        <w:autoSpaceDN w:val="0"/>
        <w:adjustRightInd w:val="0"/>
        <w:ind w:left="720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2.6</w:t>
      </w:r>
      <w:r w:rsidRPr="005516B9">
        <w:rPr>
          <w:rFonts w:eastAsia="Calibri"/>
          <w:b/>
          <w:u w:val="single"/>
        </w:rPr>
        <w:t xml:space="preserve"> Общая характеристика учебного предмета: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C">
        <w:rPr>
          <w:rFonts w:ascii="Times New Roman" w:hAnsi="Times New Roman" w:cs="Times New Roman"/>
          <w:sz w:val="24"/>
          <w:szCs w:val="24"/>
        </w:rPr>
        <w:t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C4C">
        <w:rPr>
          <w:rFonts w:ascii="Times New Roman" w:hAnsi="Times New Roman" w:cs="Times New Roman"/>
          <w:sz w:val="24"/>
          <w:szCs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4114BC" w:rsidRDefault="004114BC" w:rsidP="0041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5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Обществознание представляется очень специ</w:t>
      </w:r>
      <w:r w:rsidRPr="00D5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D5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D53F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:rsidR="00315F99" w:rsidRDefault="00315F99" w:rsidP="00315F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</w:pPr>
    </w:p>
    <w:p w:rsidR="00315F99" w:rsidRDefault="004114BC" w:rsidP="00315F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516B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2.7 Общая характеристика учебного процесса:</w:t>
      </w:r>
    </w:p>
    <w:p w:rsidR="004114BC" w:rsidRPr="00315F99" w:rsidRDefault="004114BC" w:rsidP="00315F9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X-XI классах происходит </w:t>
      </w:r>
      <w:r w:rsidRPr="00D53F2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осмысление </w:t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процессов, происходящих в совре</w:t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менном глобальном мире с точки зрения полу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ченного ранее опыта и приобретенной системы 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знаний. Таким образом, выстраивается модель: 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- СИСТЕМАТИЗАЦИЯ - ОСМЫСЛЕНИЕ. Это </w:t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может быть представлено в виде таблицы.</w:t>
      </w:r>
    </w:p>
    <w:p w:rsidR="004114BC" w:rsidRDefault="004114BC" w:rsidP="00411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17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2409"/>
        <w:gridCol w:w="2694"/>
        <w:gridCol w:w="2126"/>
        <w:gridCol w:w="1793"/>
      </w:tblGrid>
      <w:tr w:rsidR="004114BC" w:rsidRPr="00D53F27" w:rsidTr="0011766B">
        <w:trPr>
          <w:trHeight w:val="847"/>
          <w:jc w:val="center"/>
        </w:trPr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Ступень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образования</w:t>
            </w:r>
          </w:p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мышления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Уровень действий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Уровень понимания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Уровень коммуникации</w:t>
            </w:r>
          </w:p>
        </w:tc>
      </w:tr>
      <w:tr w:rsidR="004114BC" w:rsidRPr="00D53F27" w:rsidTr="0011766B">
        <w:trPr>
          <w:trHeight w:val="889"/>
          <w:jc w:val="center"/>
        </w:trPr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X-XI классы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Глобальный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Осмысление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Зачем так поступать? </w:t>
            </w:r>
            <w:r w:rsidRPr="00D53F2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чем смысл моих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D53F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действий?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4BC" w:rsidRPr="00D53F27" w:rsidRDefault="004114BC" w:rsidP="00E238C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53F2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 в глобальном мире</w:t>
            </w:r>
          </w:p>
        </w:tc>
      </w:tr>
    </w:tbl>
    <w:p w:rsidR="004114BC" w:rsidRPr="00D53F27" w:rsidRDefault="004114BC" w:rsidP="004114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Каждый следующий уровень (мышления, дей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ствий, понимания, коммуникации) не должен по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ниматься в отрыве от предыдущего - необходимо 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органически включать на новой ступени то, что 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на ранней стадии. Так, например, в X-XI</w:t>
      </w:r>
      <w:r w:rsidRPr="0037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F2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классах будет использоваться практический 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опыт учащихся и уровень систематизации знаний </w:t>
      </w:r>
      <w:r w:rsidRPr="00D5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для осмысления происходящих в обществе явлений. При</w:t>
      </w:r>
      <w:r w:rsidRPr="00375FA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этом необходимо сохранить межкурсовую пре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емственность и </w:t>
      </w:r>
      <w:proofErr w:type="spellStart"/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межпредметное</w:t>
      </w:r>
      <w:proofErr w:type="spellEnd"/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взаимодействие. Уровневый подход сочетает в себе сильные сто</w:t>
      </w:r>
      <w:r w:rsidRPr="00D53F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роны линейности и концентричности. Приоритет отдается </w:t>
      </w:r>
      <w:r w:rsidRPr="00D53F2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практической направленности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и кон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кретности рассматриваемых вопросов.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самого начала изучения предмета делается упор на развитие логики, коммуникативных навыков.</w:t>
      </w:r>
    </w:p>
    <w:p w:rsidR="004114BC" w:rsidRPr="00D53F27" w:rsidRDefault="004114BC" w:rsidP="004114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Позитивистский (</w:t>
      </w:r>
      <w:proofErr w:type="spellStart"/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фактологический</w:t>
      </w:r>
      <w:proofErr w:type="spellEnd"/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подход в 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обществознании следует сочетать с проблемным </w:t>
      </w:r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преподаванием. Представляется неэффектив</w:t>
      </w:r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ным превращать обучение в заучивание набора </w:t>
      </w:r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определенных теорий, признаков, характерис</w:t>
      </w:r>
      <w:r w:rsidRPr="00D53F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тик, законов, терминов и т.п. В старшем школь</w:t>
      </w:r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звене (X-XI классы) рассмотрение обще</w:t>
      </w:r>
      <w:r w:rsidRPr="00D5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проблем становится ведущим способом </w:t>
      </w:r>
      <w:r w:rsidRPr="00D53F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рассмотрения содержания обществознания. </w:t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Преподавание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строит</w:t>
      </w:r>
      <w:r w:rsidRPr="00D53F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 на нарастании </w:t>
      </w:r>
      <w:proofErr w:type="spellStart"/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проблемности</w:t>
      </w:r>
      <w:proofErr w:type="spellEnd"/>
      <w:r w:rsidRPr="00D53F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каждом этапе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а так же увеличении доли самостоятельной деятельности учащихся (увеличивается число сообщений, рефератов, проектов).</w:t>
      </w:r>
    </w:p>
    <w:p w:rsidR="004114BC" w:rsidRDefault="004114BC" w:rsidP="004114B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4BC" w:rsidRPr="00296BA9" w:rsidRDefault="004114BC" w:rsidP="004114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2.8 Обоснование выбора УМК:</w:t>
      </w:r>
    </w:p>
    <w:p w:rsidR="004114BC" w:rsidRPr="001E5D04" w:rsidRDefault="004114BC" w:rsidP="004114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96BA9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целей и задач выбран</w:t>
      </w:r>
      <w:r w:rsidRPr="003C2F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FE0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завершенную линию для основной школы</w:t>
      </w:r>
      <w:r>
        <w:rPr>
          <w:rFonts w:ascii="Times New Roman" w:eastAsia="Times New Roman" w:hAnsi="Times New Roman" w:cs="Times New Roman"/>
          <w:sz w:val="24"/>
          <w:szCs w:val="24"/>
        </w:rPr>
        <w:t>, но, учитывая современные требования к подготовке учащихся, дополнен учебниками  «Обществознание» Боголюбова Л.</w:t>
      </w:r>
      <w:r w:rsidR="00315F99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, учебниками для ВУЗов, правовой литературой.</w:t>
      </w:r>
      <w:r w:rsidR="00315F99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тестирования используются официальные издания ФИПИ, материалы сайтов </w:t>
      </w:r>
      <w:proofErr w:type="spellStart"/>
      <w:r w:rsidR="00315F99">
        <w:rPr>
          <w:rFonts w:ascii="Times New Roman" w:eastAsia="Times New Roman" w:hAnsi="Times New Roman" w:cs="Times New Roman"/>
          <w:sz w:val="24"/>
          <w:szCs w:val="24"/>
          <w:lang w:val="en-US"/>
        </w:rPr>
        <w:t>ege</w:t>
      </w:r>
      <w:proofErr w:type="spellEnd"/>
      <w:r w:rsidR="00315F99" w:rsidRPr="00315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15F99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="00315F99" w:rsidRPr="00315F9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15F9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15F99" w:rsidRPr="00315F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r w:rsidR="00315F99" w:rsidRPr="00315F9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statgrad</w:t>
        </w:r>
        <w:r w:rsidR="00315F99" w:rsidRPr="00315F99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.mioo.ru</w:t>
        </w:r>
      </w:hyperlink>
      <w:r w:rsidR="00315F99" w:rsidRPr="00315F9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gtFrame="_blank" w:history="1">
        <w:r w:rsidR="00315F99" w:rsidRPr="00315F9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reshuege</w:t>
        </w:r>
        <w:r w:rsidR="00315F99" w:rsidRPr="00315F99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.ru</w:t>
        </w:r>
      </w:hyperlink>
      <w:r w:rsidR="001E5D04" w:rsidRPr="001E5D04">
        <w:rPr>
          <w:rFonts w:ascii="Times New Roman" w:hAnsi="Times New Roman" w:cs="Times New Roman"/>
          <w:sz w:val="24"/>
          <w:szCs w:val="24"/>
        </w:rPr>
        <w:t>,</w:t>
      </w:r>
      <w:r w:rsidR="001E5D04" w:rsidRPr="001E5D04">
        <w:t xml:space="preserve"> </w:t>
      </w:r>
      <w:hyperlink r:id="rId10" w:tgtFrame="_blank" w:history="1">
        <w:r w:rsidR="001E5D04" w:rsidRPr="001E5D0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ege</w:t>
        </w:r>
        <w:r w:rsidR="001E5D04" w:rsidRPr="001E5D04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.yandex.ru</w:t>
        </w:r>
      </w:hyperlink>
      <w:r w:rsidR="001E5D04" w:rsidRPr="001E5D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gtFrame="_blank" w:history="1">
        <w:r w:rsidR="001E5D04" w:rsidRPr="001E5D04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ege</w:t>
        </w:r>
        <w:r w:rsidR="001E5D04" w:rsidRPr="001E5D04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56.ru</w:t>
        </w:r>
      </w:hyperlink>
    </w:p>
    <w:p w:rsidR="004114BC" w:rsidRDefault="004114BC" w:rsidP="004114B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14BC" w:rsidRPr="00296BA9" w:rsidRDefault="004114BC" w:rsidP="004114B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6B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2.9 Описание места предмета в учебном плане:</w:t>
      </w:r>
    </w:p>
    <w:p w:rsidR="004114BC" w:rsidRDefault="002A712A" w:rsidP="004114B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Элективный курс по предмету</w:t>
      </w:r>
      <w:r w:rsidR="004114BC"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«Обществознание» входит в цикл гуманитарных предметов, наряду с русским языком, историей, литературой. В данном учебном заведении предмет «Обществознание» изучается 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114BC">
        <w:rPr>
          <w:rFonts w:ascii="Times New Roman" w:eastAsia="Times New Roman" w:hAnsi="Times New Roman" w:cs="Times New Roman"/>
          <w:sz w:val="24"/>
          <w:szCs w:val="24"/>
        </w:rPr>
        <w:t xml:space="preserve"> по 11 класс. Учебное время, которое отводится на изучение предмета:</w:t>
      </w:r>
    </w:p>
    <w:p w:rsidR="004114BC" w:rsidRDefault="002A712A" w:rsidP="004114BC">
      <w:pPr>
        <w:pStyle w:val="a5"/>
        <w:numPr>
          <w:ilvl w:val="0"/>
          <w:numId w:val="3"/>
        </w:numPr>
      </w:pPr>
      <w:r>
        <w:t>с 10 по 11 класс по 1 часу в неделю, 34 часа</w:t>
      </w:r>
      <w:r w:rsidR="004114BC">
        <w:t xml:space="preserve"> в год</w:t>
      </w:r>
      <w:r>
        <w:t xml:space="preserve"> (68 часов на курс)</w:t>
      </w:r>
    </w:p>
    <w:p w:rsidR="00BF26C6" w:rsidRDefault="00BF26C6" w:rsidP="004114B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</w:p>
    <w:p w:rsidR="004114BC" w:rsidRPr="00296BA9" w:rsidRDefault="004114BC" w:rsidP="004114BC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296BA9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2.10 Результаты освоения предмета:</w:t>
      </w:r>
    </w:p>
    <w:p w:rsidR="004114BC" w:rsidRPr="003C2FE0" w:rsidRDefault="004114BC" w:rsidP="004114B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96BA9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:rsidR="004114BC" w:rsidRDefault="004114BC" w:rsidP="0041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96BA9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96BA9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114BC" w:rsidRDefault="004114BC" w:rsidP="0041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114BC" w:rsidRDefault="004114BC" w:rsidP="00411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BA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6BA9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296BA9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4114BC" w:rsidRDefault="004114BC" w:rsidP="004114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lastRenderedPageBreak/>
        <w:t>• умении объяснять явле</w:t>
      </w:r>
      <w:r>
        <w:rPr>
          <w:rFonts w:ascii="Times New Roman" w:hAnsi="Times New Roman" w:cs="Times New Roman"/>
          <w:sz w:val="24"/>
          <w:szCs w:val="24"/>
        </w:rPr>
        <w:t>ния и процессы социальной дейст</w:t>
      </w:r>
      <w:r w:rsidRPr="00296BA9">
        <w:rPr>
          <w:rFonts w:ascii="Times New Roman" w:hAnsi="Times New Roman" w:cs="Times New Roman"/>
          <w:sz w:val="24"/>
          <w:szCs w:val="24"/>
        </w:rPr>
        <w:t>вительности с научных, социально-философских позиций; рассматривать их комплексно в контексте сложившихся реалий </w:t>
      </w:r>
      <w:r w:rsidRPr="00296BA9">
        <w:rPr>
          <w:rFonts w:ascii="Times New Roman" w:hAnsi="Times New Roman" w:cs="Times New Roman"/>
          <w:sz w:val="24"/>
          <w:szCs w:val="24"/>
        </w:rPr>
        <w:br/>
        <w:t>и возможных перспектив;</w:t>
      </w:r>
    </w:p>
    <w:p w:rsidR="004114BC" w:rsidRDefault="004114BC" w:rsidP="004114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96BA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Познавательной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Pr="00296BA9">
        <w:rPr>
          <w:rFonts w:ascii="Times New Roman" w:hAnsi="Times New Roman" w:cs="Times New Roman"/>
          <w:b/>
          <w:sz w:val="24"/>
          <w:szCs w:val="24"/>
          <w:u w:val="single"/>
        </w:rPr>
        <w:t>енностно-мотивационной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296BA9">
        <w:rPr>
          <w:rFonts w:ascii="Times New Roman" w:hAnsi="Times New Roman" w:cs="Times New Roman"/>
          <w:b/>
          <w:sz w:val="24"/>
          <w:szCs w:val="24"/>
          <w:u w:val="single"/>
        </w:rPr>
        <w:t>рудовой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lastRenderedPageBreak/>
        <w:t>• понимание значения трудовой деятельности для личности и для общества;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Pr="00296BA9">
        <w:rPr>
          <w:rFonts w:ascii="Times New Roman" w:hAnsi="Times New Roman" w:cs="Times New Roman"/>
          <w:b/>
          <w:sz w:val="24"/>
          <w:szCs w:val="24"/>
          <w:u w:val="single"/>
        </w:rPr>
        <w:t>стетической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BA9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Коммуникативной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понимание значения коммуникации в межличностном общении;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114BC" w:rsidRDefault="004114BC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A9">
        <w:rPr>
          <w:rFonts w:ascii="Times New Roman" w:hAnsi="Times New Roman" w:cs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:rsidR="008E2B50" w:rsidRDefault="008E2B50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B50" w:rsidRPr="008E2B50" w:rsidRDefault="008E2B50" w:rsidP="008E2B50">
      <w:pPr>
        <w:pStyle w:val="a7"/>
        <w:jc w:val="both"/>
      </w:pPr>
      <w:r w:rsidRPr="008E2B50">
        <w:rPr>
          <w:rStyle w:val="a8"/>
          <w:rFonts w:eastAsiaTheme="minorEastAsia"/>
        </w:rPr>
        <w:t>Знать и понимать</w:t>
      </w:r>
      <w:r w:rsidRPr="008E2B50">
        <w:t xml:space="preserve">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основные этапы и факторы социализации личности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место и роль человека в системе общественных отношений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основные социальные институты и процессы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8E2B50" w:rsidRPr="008E2B50" w:rsidRDefault="008E2B50" w:rsidP="008E2B5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8E2B50" w:rsidRPr="008E2B50" w:rsidRDefault="008E2B50" w:rsidP="008E2B50">
      <w:pPr>
        <w:pStyle w:val="a7"/>
        <w:jc w:val="both"/>
      </w:pPr>
      <w:r w:rsidRPr="008E2B50">
        <w:rPr>
          <w:rStyle w:val="a8"/>
          <w:rFonts w:eastAsiaTheme="minorEastAsia"/>
        </w:rPr>
        <w:t>Уметь</w:t>
      </w:r>
      <w:r w:rsidRPr="008E2B50">
        <w:t xml:space="preserve">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характеризовать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раскрывать на примерах </w:t>
      </w:r>
      <w:r w:rsidRPr="008E2B50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осуществлять поиск </w:t>
      </w:r>
      <w:r w:rsidRPr="008E2B50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</w:t>
      </w:r>
      <w:r w:rsidRPr="008E2B50">
        <w:rPr>
          <w:rFonts w:ascii="Times New Roman" w:hAnsi="Times New Roman" w:cs="Times New Roman"/>
          <w:sz w:val="24"/>
          <w:szCs w:val="24"/>
        </w:rPr>
        <w:lastRenderedPageBreak/>
        <w:t xml:space="preserve">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подготавливать </w:t>
      </w:r>
      <w:r w:rsidRPr="008E2B50">
        <w:rPr>
          <w:rFonts w:ascii="Times New Roman" w:hAnsi="Times New Roman" w:cs="Times New Roman"/>
          <w:sz w:val="24"/>
          <w:szCs w:val="24"/>
        </w:rPr>
        <w:t xml:space="preserve">аннотацию, рецензию, реферат, творческую работу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Style w:val="a8"/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8E2B50">
        <w:rPr>
          <w:rStyle w:val="a9"/>
          <w:rFonts w:ascii="Times New Roman" w:hAnsi="Times New Roman" w:cs="Times New Roman"/>
          <w:sz w:val="24"/>
          <w:szCs w:val="24"/>
        </w:rPr>
        <w:t>с</w:t>
      </w:r>
      <w:r w:rsidRPr="008E2B50">
        <w:rPr>
          <w:rFonts w:ascii="Times New Roman" w:hAnsi="Times New Roman" w:cs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8E2B50" w:rsidRPr="008E2B50" w:rsidRDefault="008E2B50" w:rsidP="008E2B50">
      <w:pPr>
        <w:pStyle w:val="a7"/>
        <w:ind w:left="360"/>
        <w:jc w:val="both"/>
      </w:pPr>
      <w:r w:rsidRPr="008E2B50">
        <w:rPr>
          <w:rStyle w:val="a8"/>
          <w:rFonts w:eastAsiaTheme="minorEastAsia"/>
        </w:rPr>
        <w:t>Использовать приобретенные знания и умения для</w:t>
      </w:r>
      <w:r w:rsidRPr="008E2B50">
        <w:t xml:space="preserve">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>решения практических проблем, возникающих в социальной деятельности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предвидения возможных последствий определенных социальных действий </w:t>
      </w:r>
    </w:p>
    <w:p w:rsidR="008E2B50" w:rsidRPr="008E2B50" w:rsidRDefault="008E2B50" w:rsidP="008E2B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8E2B50" w:rsidRPr="008E2B50" w:rsidRDefault="008E2B50" w:rsidP="00392C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B50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</w:t>
      </w:r>
    </w:p>
    <w:p w:rsidR="008E2B50" w:rsidRPr="00296BA9" w:rsidRDefault="008E2B50" w:rsidP="00411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05A" w:rsidRDefault="00392C8C" w:rsidP="0039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C8C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A505A" w:rsidRPr="00392C8C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392C8C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элективного курса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963E4" w:rsidRDefault="00A02D71" w:rsidP="00F96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 (34 часа)</w:t>
      </w:r>
    </w:p>
    <w:p w:rsidR="00DA505A" w:rsidRPr="00F963E4" w:rsidRDefault="00DA505A" w:rsidP="00F963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E19">
        <w:rPr>
          <w:rFonts w:ascii="Times New Roman" w:hAnsi="Times New Roman" w:cs="Times New Roman"/>
          <w:b/>
          <w:sz w:val="24"/>
          <w:szCs w:val="24"/>
        </w:rPr>
        <w:t xml:space="preserve">Введение (2 ч.) </w:t>
      </w:r>
      <w:r w:rsidRPr="00406E19">
        <w:rPr>
          <w:rStyle w:val="c8"/>
          <w:rFonts w:ascii="Times New Roman" w:hAnsi="Times New Roman" w:cs="Times New Roman"/>
          <w:i/>
          <w:sz w:val="24"/>
          <w:szCs w:val="24"/>
        </w:rPr>
        <w:t>Особенности ЕГЭ по обществознанию в данном учебном году</w:t>
      </w:r>
    </w:p>
    <w:p w:rsidR="00DA505A" w:rsidRPr="00406E19" w:rsidRDefault="00DA505A" w:rsidP="0040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Организация и методика подготовки к ЕГЭ по обществознанию. </w:t>
      </w:r>
    </w:p>
    <w:p w:rsidR="00DA505A" w:rsidRPr="00406E19" w:rsidRDefault="00DA505A" w:rsidP="0040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>Требования к ЕГЭ по обществознанию. Знакомство с демоверсией по обществознанию Федерального института педагогических измерений 201</w:t>
      </w:r>
      <w:r w:rsidR="00F567E0">
        <w:rPr>
          <w:rFonts w:ascii="Times New Roman" w:hAnsi="Times New Roman" w:cs="Times New Roman"/>
          <w:sz w:val="24"/>
          <w:szCs w:val="24"/>
        </w:rPr>
        <w:t>3</w:t>
      </w:r>
      <w:r w:rsidRPr="00406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05A" w:rsidRDefault="00DA505A" w:rsidP="0040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 Кодификатор и спецификац</w:t>
      </w:r>
      <w:r w:rsidR="00F567E0">
        <w:rPr>
          <w:rFonts w:ascii="Times New Roman" w:hAnsi="Times New Roman" w:cs="Times New Roman"/>
          <w:sz w:val="24"/>
          <w:szCs w:val="24"/>
        </w:rPr>
        <w:t>ия  ЕГЭ по обществознанию – 2014</w:t>
      </w:r>
      <w:r w:rsidRPr="00406E19">
        <w:rPr>
          <w:rFonts w:ascii="Times New Roman" w:hAnsi="Times New Roman" w:cs="Times New Roman"/>
          <w:sz w:val="24"/>
          <w:szCs w:val="24"/>
        </w:rPr>
        <w:t>.</w:t>
      </w:r>
      <w:r w:rsidR="000D41F8">
        <w:rPr>
          <w:rFonts w:ascii="Times New Roman" w:hAnsi="Times New Roman" w:cs="Times New Roman"/>
          <w:sz w:val="24"/>
          <w:szCs w:val="24"/>
        </w:rPr>
        <w:t xml:space="preserve"> Типичные ошибки последних двух лет.</w:t>
      </w:r>
    </w:p>
    <w:p w:rsidR="00F567E0" w:rsidRDefault="00F567E0" w:rsidP="0040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F">
        <w:rPr>
          <w:rFonts w:ascii="Times New Roman" w:hAnsi="Times New Roman" w:cs="Times New Roman"/>
          <w:b/>
          <w:sz w:val="24"/>
          <w:szCs w:val="24"/>
        </w:rPr>
        <w:t>Тема 1. Возникновение общества и государст</w:t>
      </w:r>
      <w:r w:rsidR="00C82F70">
        <w:rPr>
          <w:rFonts w:ascii="Times New Roman" w:hAnsi="Times New Roman" w:cs="Times New Roman"/>
          <w:b/>
          <w:sz w:val="24"/>
          <w:szCs w:val="24"/>
        </w:rPr>
        <w:t>ва. Подходы к изучению общества (9 часов)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Системное строение общества, элементы, подсистемы. Познание окружающего мира. </w:t>
      </w:r>
      <w:r w:rsidR="00F567E0">
        <w:rPr>
          <w:rFonts w:ascii="Times New Roman" w:hAnsi="Times New Roman" w:cs="Times New Roman"/>
          <w:sz w:val="24"/>
          <w:szCs w:val="24"/>
        </w:rPr>
        <w:t>Типология обществ.</w:t>
      </w:r>
      <w:r w:rsidRPr="002867AF">
        <w:rPr>
          <w:rFonts w:ascii="Times New Roman" w:hAnsi="Times New Roman" w:cs="Times New Roman"/>
          <w:sz w:val="24"/>
          <w:szCs w:val="24"/>
        </w:rPr>
        <w:t xml:space="preserve"> Цивилизация и общество. Проблемы цивилизационного и формационного подходов к изучению истории и общества.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F963E4">
        <w:rPr>
          <w:rFonts w:ascii="Times New Roman" w:hAnsi="Times New Roman" w:cs="Times New Roman"/>
          <w:b/>
          <w:sz w:val="24"/>
          <w:szCs w:val="24"/>
        </w:rPr>
        <w:t>2</w:t>
      </w:r>
      <w:r w:rsidRPr="002867AF">
        <w:rPr>
          <w:rFonts w:ascii="Times New Roman" w:hAnsi="Times New Roman" w:cs="Times New Roman"/>
          <w:b/>
          <w:sz w:val="24"/>
          <w:szCs w:val="24"/>
        </w:rPr>
        <w:t>. Современное общество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Современное общество. Модернизация. Глобализация человеческого общества. Мировая система. Основные проблемы и тенденции развития современного общества. Общество и человек перед лицом угроз и вызовов </w:t>
      </w:r>
      <w:r w:rsidRPr="002867A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867AF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2867AF" w:rsidRDefault="002867AF" w:rsidP="002867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63E4" w:rsidRDefault="00F963E4" w:rsidP="002867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2867AF">
        <w:rPr>
          <w:rFonts w:ascii="Times New Roman" w:hAnsi="Times New Roman" w:cs="Times New Roman"/>
          <w:b/>
          <w:sz w:val="24"/>
          <w:szCs w:val="24"/>
        </w:rPr>
        <w:t>. Человек в системе общественных отношений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Социализация индивидуума. Социальная стратификация. Социальная мобильность. Конфликт и протестное движение. Отклоняющееся и противоправное поведение. Проблемы и противоречия в поведении человека в обществе. Ценности и нормы.  Общественная значимость и личный смысл образования.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2867AF">
        <w:rPr>
          <w:rFonts w:ascii="Times New Roman" w:hAnsi="Times New Roman" w:cs="Times New Roman"/>
          <w:b/>
          <w:sz w:val="24"/>
          <w:szCs w:val="24"/>
        </w:rPr>
        <w:t>. Социальные отношения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Социальные группы, стратификация, конфликты. </w:t>
      </w:r>
      <w:r>
        <w:rPr>
          <w:rFonts w:ascii="Times New Roman" w:hAnsi="Times New Roman" w:cs="Times New Roman"/>
          <w:sz w:val="24"/>
          <w:szCs w:val="24"/>
        </w:rPr>
        <w:t xml:space="preserve">Социальный статус. Социальная роль. </w:t>
      </w:r>
      <w:r w:rsidRPr="002867AF">
        <w:rPr>
          <w:rFonts w:ascii="Times New Roman" w:hAnsi="Times New Roman" w:cs="Times New Roman"/>
          <w:sz w:val="24"/>
          <w:szCs w:val="24"/>
        </w:rPr>
        <w:t xml:space="preserve">Виды социальных норм. Социальный контроль. Молодежь как социальная группа, особенности    </w:t>
      </w:r>
      <w:r w:rsidRPr="002867AF">
        <w:rPr>
          <w:rFonts w:ascii="Times New Roman" w:hAnsi="Times New Roman" w:cs="Times New Roman"/>
          <w:sz w:val="24"/>
          <w:szCs w:val="24"/>
        </w:rPr>
        <w:lastRenderedPageBreak/>
        <w:t xml:space="preserve">молодежной субкультуры. Этнические общности. </w:t>
      </w:r>
      <w:r>
        <w:rPr>
          <w:rFonts w:ascii="Times New Roman" w:hAnsi="Times New Roman" w:cs="Times New Roman"/>
          <w:sz w:val="24"/>
          <w:szCs w:val="24"/>
        </w:rPr>
        <w:t xml:space="preserve">Социальные группы. Социальная мобильность и ее виды. Отклоняющееся поведение. Этнические общности. </w:t>
      </w:r>
      <w:r w:rsidRPr="002867AF">
        <w:rPr>
          <w:rFonts w:ascii="Times New Roman" w:hAnsi="Times New Roman" w:cs="Times New Roman"/>
          <w:sz w:val="24"/>
          <w:szCs w:val="24"/>
        </w:rPr>
        <w:t>Межнациональные отношения, конфликты, пути их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2867AF">
        <w:rPr>
          <w:rFonts w:ascii="Times New Roman" w:hAnsi="Times New Roman" w:cs="Times New Roman"/>
          <w:b/>
          <w:sz w:val="24"/>
          <w:szCs w:val="24"/>
        </w:rPr>
        <w:t>. Человек как творец и творение культуры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Понятие культуры и ее многообразие. Этическая основа культуры. Нравственное и моральное поведение. Нравственные категории добродетели. Счастье, удовольствие, гедонизм. Справедливость и равенство. Проблемы духовной жизни человека и общества.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Pr="002867AF">
        <w:rPr>
          <w:rFonts w:ascii="Times New Roman" w:hAnsi="Times New Roman" w:cs="Times New Roman"/>
          <w:b/>
          <w:sz w:val="24"/>
          <w:szCs w:val="24"/>
        </w:rPr>
        <w:t>. Общество и личность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F963E4" w:rsidRPr="002867AF" w:rsidRDefault="00F963E4" w:rsidP="00F96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Структура человеческой психики. Элементы человеческой психики и сознания. Влияние общества, семьи на личность. Проблемы социализации человека.</w:t>
      </w:r>
    </w:p>
    <w:p w:rsidR="00F963E4" w:rsidRPr="00F963E4" w:rsidRDefault="00F963E4" w:rsidP="00F963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3E4">
        <w:rPr>
          <w:rFonts w:ascii="Times New Roman" w:hAnsi="Times New Roman" w:cs="Times New Roman"/>
          <w:b/>
          <w:sz w:val="28"/>
          <w:szCs w:val="28"/>
          <w:u w:val="single"/>
        </w:rPr>
        <w:t>11 класс (34 часа)</w:t>
      </w:r>
    </w:p>
    <w:p w:rsidR="00F963E4" w:rsidRPr="002867AF" w:rsidRDefault="00F963E4" w:rsidP="002867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67AF" w:rsidRPr="002867AF" w:rsidRDefault="00F963E4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 Экономические основы общества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Законы экономического развития. Связь экономики и общества. Рыночное общество. </w:t>
      </w:r>
      <w:r w:rsidR="00B261EF">
        <w:rPr>
          <w:rFonts w:ascii="Times New Roman" w:hAnsi="Times New Roman" w:cs="Times New Roman"/>
          <w:sz w:val="24"/>
          <w:szCs w:val="24"/>
        </w:rPr>
        <w:t xml:space="preserve">Многообразие рынков. Измерители экономической деятельности.  Экономический цикл и рост. </w:t>
      </w:r>
      <w:r w:rsidRPr="002867AF">
        <w:rPr>
          <w:rFonts w:ascii="Times New Roman" w:hAnsi="Times New Roman" w:cs="Times New Roman"/>
          <w:sz w:val="24"/>
          <w:szCs w:val="24"/>
        </w:rPr>
        <w:t xml:space="preserve">Эволюция капитализма. Отношения между трудом и капиталом. </w:t>
      </w:r>
      <w:r w:rsidR="00B261EF">
        <w:rPr>
          <w:rFonts w:ascii="Times New Roman" w:hAnsi="Times New Roman" w:cs="Times New Roman"/>
          <w:sz w:val="24"/>
          <w:szCs w:val="24"/>
        </w:rPr>
        <w:t xml:space="preserve">Разделение труда и специализация. </w:t>
      </w:r>
      <w:r w:rsidRPr="002867AF">
        <w:rPr>
          <w:rFonts w:ascii="Times New Roman" w:hAnsi="Times New Roman" w:cs="Times New Roman"/>
          <w:sz w:val="24"/>
          <w:szCs w:val="24"/>
        </w:rPr>
        <w:t xml:space="preserve">Рыночная экономика в условиях современной России. Производитель на рынке. Предпринимательство и бизнес. Инфраструктура рыночной экономики. Роль государства в экономике. </w:t>
      </w:r>
      <w:r w:rsidR="00D06987">
        <w:rPr>
          <w:rFonts w:ascii="Times New Roman" w:hAnsi="Times New Roman" w:cs="Times New Roman"/>
          <w:sz w:val="24"/>
          <w:szCs w:val="24"/>
        </w:rPr>
        <w:t xml:space="preserve">Государственный бюджет. Государственный долг. Денежно-кредитная политика. Налоговая политика. </w:t>
      </w:r>
      <w:r w:rsidRPr="002867AF">
        <w:rPr>
          <w:rFonts w:ascii="Times New Roman" w:hAnsi="Times New Roman" w:cs="Times New Roman"/>
          <w:sz w:val="24"/>
          <w:szCs w:val="24"/>
        </w:rPr>
        <w:t>Предпринимательство и бизнес в современной России.</w:t>
      </w:r>
      <w:r w:rsidR="00D06987">
        <w:rPr>
          <w:rFonts w:ascii="Times New Roman" w:hAnsi="Times New Roman" w:cs="Times New Roman"/>
          <w:sz w:val="24"/>
          <w:szCs w:val="24"/>
        </w:rPr>
        <w:t xml:space="preserve"> Рынок труда и безработица.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AF" w:rsidRPr="002867AF" w:rsidRDefault="00F963E4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 Политические основы общества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Политическая власть. </w:t>
      </w:r>
      <w:r w:rsidR="00D06987">
        <w:rPr>
          <w:rFonts w:ascii="Times New Roman" w:hAnsi="Times New Roman" w:cs="Times New Roman"/>
          <w:sz w:val="24"/>
          <w:szCs w:val="24"/>
        </w:rPr>
        <w:t xml:space="preserve">Политическая система, ее структура и функции. </w:t>
      </w:r>
      <w:r w:rsidRPr="002867AF">
        <w:rPr>
          <w:rFonts w:ascii="Times New Roman" w:hAnsi="Times New Roman" w:cs="Times New Roman"/>
          <w:sz w:val="24"/>
          <w:szCs w:val="24"/>
        </w:rPr>
        <w:t xml:space="preserve">Сущность и организация, функции государства. </w:t>
      </w:r>
      <w:r w:rsidR="00BA303F">
        <w:rPr>
          <w:rFonts w:ascii="Times New Roman" w:hAnsi="Times New Roman" w:cs="Times New Roman"/>
          <w:sz w:val="24"/>
          <w:szCs w:val="24"/>
        </w:rPr>
        <w:t xml:space="preserve">Формы государства. </w:t>
      </w:r>
      <w:r w:rsidR="00D06987">
        <w:rPr>
          <w:rFonts w:ascii="Times New Roman" w:hAnsi="Times New Roman" w:cs="Times New Roman"/>
          <w:sz w:val="24"/>
          <w:szCs w:val="24"/>
        </w:rPr>
        <w:t xml:space="preserve">Государственный аппарат. </w:t>
      </w:r>
      <w:r w:rsidRPr="002867AF">
        <w:rPr>
          <w:rFonts w:ascii="Times New Roman" w:hAnsi="Times New Roman" w:cs="Times New Roman"/>
          <w:sz w:val="24"/>
          <w:szCs w:val="24"/>
        </w:rPr>
        <w:t>Местное самоуправление. Модели политической системы современного общества. Типология политических режимов. Условия политической жизни. Формы управления политической жизнью и механизмы участия граждан. Субъекты политической жизни. Политическая элита, политические партии. Избирательный процесс.</w:t>
      </w:r>
      <w:r w:rsidR="00D06987">
        <w:rPr>
          <w:rFonts w:ascii="Times New Roman" w:hAnsi="Times New Roman" w:cs="Times New Roman"/>
          <w:sz w:val="24"/>
          <w:szCs w:val="24"/>
        </w:rPr>
        <w:t xml:space="preserve"> Гражданское общество. Правовое государство. Политическое участие.</w:t>
      </w:r>
      <w:r w:rsidR="000D41F8">
        <w:rPr>
          <w:rFonts w:ascii="Times New Roman" w:hAnsi="Times New Roman" w:cs="Times New Roman"/>
          <w:sz w:val="24"/>
          <w:szCs w:val="24"/>
        </w:rPr>
        <w:t xml:space="preserve"> Гражданство и основания его приобретения. 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7AF" w:rsidRPr="002867AF" w:rsidRDefault="00F963E4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 Правовые основы общества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(9 часов)</w:t>
      </w:r>
      <w:r w:rsidR="002867AF"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Происхождение права, его формы, структура. </w:t>
      </w:r>
      <w:r w:rsidR="00D06987">
        <w:rPr>
          <w:rFonts w:ascii="Times New Roman" w:hAnsi="Times New Roman" w:cs="Times New Roman"/>
          <w:sz w:val="24"/>
          <w:szCs w:val="24"/>
        </w:rPr>
        <w:t xml:space="preserve">Источники права. Правовые акты. Правонарушения. </w:t>
      </w:r>
      <w:r w:rsidRPr="002867AF">
        <w:rPr>
          <w:rFonts w:ascii="Times New Roman" w:hAnsi="Times New Roman" w:cs="Times New Roman"/>
          <w:sz w:val="24"/>
          <w:szCs w:val="24"/>
        </w:rPr>
        <w:t xml:space="preserve">Правосудие в современной России. Юридическая ответственность. Частное право. </w:t>
      </w:r>
      <w:r w:rsidR="00D06987">
        <w:rPr>
          <w:rFonts w:ascii="Times New Roman" w:hAnsi="Times New Roman" w:cs="Times New Roman"/>
          <w:sz w:val="24"/>
          <w:szCs w:val="24"/>
        </w:rPr>
        <w:t xml:space="preserve">Публичное право. Отрасли российского права. </w:t>
      </w:r>
      <w:r w:rsidR="000D41F8">
        <w:rPr>
          <w:rFonts w:ascii="Times New Roman" w:hAnsi="Times New Roman" w:cs="Times New Roman"/>
          <w:sz w:val="24"/>
          <w:szCs w:val="24"/>
        </w:rPr>
        <w:t xml:space="preserve">Право и дееспособность. </w:t>
      </w:r>
      <w:r w:rsidR="00D06987">
        <w:rPr>
          <w:rFonts w:ascii="Times New Roman" w:hAnsi="Times New Roman" w:cs="Times New Roman"/>
          <w:sz w:val="24"/>
          <w:szCs w:val="24"/>
        </w:rPr>
        <w:t>Гражданское, уголовное, труд</w:t>
      </w:r>
      <w:r w:rsidR="000D41F8">
        <w:rPr>
          <w:rFonts w:ascii="Times New Roman" w:hAnsi="Times New Roman" w:cs="Times New Roman"/>
          <w:sz w:val="24"/>
          <w:szCs w:val="24"/>
        </w:rPr>
        <w:t xml:space="preserve">овое, конституционное, семейное, административное </w:t>
      </w:r>
      <w:r w:rsidR="00D06987">
        <w:rPr>
          <w:rFonts w:ascii="Times New Roman" w:hAnsi="Times New Roman" w:cs="Times New Roman"/>
          <w:sz w:val="24"/>
          <w:szCs w:val="24"/>
        </w:rPr>
        <w:t xml:space="preserve">право. </w:t>
      </w:r>
      <w:r w:rsidRPr="002867AF">
        <w:rPr>
          <w:rFonts w:ascii="Times New Roman" w:hAnsi="Times New Roman" w:cs="Times New Roman"/>
          <w:sz w:val="24"/>
          <w:szCs w:val="24"/>
        </w:rPr>
        <w:t>Поведение человека в правовой сфере.</w:t>
      </w:r>
      <w:r w:rsidR="00D06987">
        <w:rPr>
          <w:rFonts w:ascii="Times New Roman" w:hAnsi="Times New Roman" w:cs="Times New Roman"/>
          <w:sz w:val="24"/>
          <w:szCs w:val="24"/>
        </w:rPr>
        <w:t xml:space="preserve"> Федерация и ее субъекты. </w:t>
      </w:r>
      <w:r w:rsidR="000D41F8">
        <w:rPr>
          <w:rFonts w:ascii="Times New Roman" w:hAnsi="Times New Roman" w:cs="Times New Roman"/>
          <w:sz w:val="24"/>
          <w:szCs w:val="24"/>
        </w:rPr>
        <w:t xml:space="preserve">Состав федерации и принцип федерализма. Конституционный статус субъектов. Основы разграничения полномочий между органами государственной власти федерации и субъектами. </w:t>
      </w:r>
      <w:r w:rsidR="00D06987">
        <w:rPr>
          <w:rFonts w:ascii="Times New Roman" w:hAnsi="Times New Roman" w:cs="Times New Roman"/>
          <w:sz w:val="24"/>
          <w:szCs w:val="24"/>
        </w:rPr>
        <w:t xml:space="preserve">Ветви власти. </w:t>
      </w:r>
      <w:r w:rsidR="000D41F8">
        <w:rPr>
          <w:rFonts w:ascii="Times New Roman" w:hAnsi="Times New Roman" w:cs="Times New Roman"/>
          <w:sz w:val="24"/>
          <w:szCs w:val="24"/>
        </w:rPr>
        <w:t xml:space="preserve">Система органов государственной власти. Госаппарат. Виды органов государства. </w:t>
      </w:r>
      <w:r w:rsidR="00D06987">
        <w:rPr>
          <w:rFonts w:ascii="Times New Roman" w:hAnsi="Times New Roman" w:cs="Times New Roman"/>
          <w:sz w:val="24"/>
          <w:szCs w:val="24"/>
        </w:rPr>
        <w:t>Полномочия Президента, Парламента, местной власти. Правоохранительные органы. Правовая культура.</w:t>
      </w:r>
      <w:r w:rsidR="000D41F8">
        <w:rPr>
          <w:rFonts w:ascii="Times New Roman" w:hAnsi="Times New Roman" w:cs="Times New Roman"/>
          <w:sz w:val="24"/>
          <w:szCs w:val="24"/>
        </w:rPr>
        <w:t xml:space="preserve"> Правовое сознание. Конституция РФ и конституционные права граждан. Прямая и представительная демократия. Референдум. Избирательные системы.</w:t>
      </w: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7AF" w:rsidRPr="002867AF" w:rsidRDefault="002867AF" w:rsidP="002867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F">
        <w:rPr>
          <w:rFonts w:ascii="Times New Roman" w:hAnsi="Times New Roman" w:cs="Times New Roman"/>
          <w:b/>
          <w:sz w:val="24"/>
          <w:szCs w:val="24"/>
        </w:rPr>
        <w:t>Тема 10. Практические занятия</w:t>
      </w:r>
      <w:r w:rsidR="00C82F70">
        <w:rPr>
          <w:rFonts w:ascii="Times New Roman" w:hAnsi="Times New Roman" w:cs="Times New Roman"/>
          <w:b/>
          <w:sz w:val="24"/>
          <w:szCs w:val="24"/>
        </w:rPr>
        <w:t xml:space="preserve"> (1 час)</w:t>
      </w:r>
      <w:r w:rsidRPr="002867AF">
        <w:rPr>
          <w:rFonts w:ascii="Times New Roman" w:hAnsi="Times New Roman" w:cs="Times New Roman"/>
          <w:b/>
          <w:sz w:val="24"/>
          <w:szCs w:val="24"/>
        </w:rPr>
        <w:t>.</w:t>
      </w:r>
    </w:p>
    <w:p w:rsidR="005802DD" w:rsidRDefault="002867AF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 xml:space="preserve">- </w:t>
      </w:r>
      <w:r w:rsidR="005802DD">
        <w:rPr>
          <w:rFonts w:ascii="Times New Roman" w:hAnsi="Times New Roman" w:cs="Times New Roman"/>
          <w:sz w:val="24"/>
          <w:szCs w:val="24"/>
        </w:rPr>
        <w:t>решение демо-версий 2010-2013 гг.</w:t>
      </w:r>
    </w:p>
    <w:p w:rsidR="002867AF" w:rsidRPr="002867AF" w:rsidRDefault="005802DD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67AF" w:rsidRPr="002867AF">
        <w:rPr>
          <w:rFonts w:ascii="Times New Roman" w:hAnsi="Times New Roman" w:cs="Times New Roman"/>
          <w:sz w:val="24"/>
          <w:szCs w:val="24"/>
        </w:rPr>
        <w:t>работа с источниками социальной информации</w:t>
      </w:r>
    </w:p>
    <w:p w:rsidR="002867AF" w:rsidRPr="002867AF" w:rsidRDefault="002867AF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- критическое осмысливание актуальной информации, формирование на этой      основе собственных заключений, суждений (написание рефератов, и их защита)</w:t>
      </w:r>
    </w:p>
    <w:p w:rsidR="002867AF" w:rsidRPr="002867AF" w:rsidRDefault="002867AF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- решение практических задач отражающих типичные ситуации</w:t>
      </w:r>
    </w:p>
    <w:p w:rsidR="002867AF" w:rsidRPr="002867AF" w:rsidRDefault="002867AF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-освоение типичных социальных ролей через участие в играх на практических занятиях.</w:t>
      </w:r>
    </w:p>
    <w:p w:rsidR="002867AF" w:rsidRPr="002867AF" w:rsidRDefault="002867AF" w:rsidP="00286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7AF">
        <w:rPr>
          <w:rFonts w:ascii="Times New Roman" w:hAnsi="Times New Roman" w:cs="Times New Roman"/>
          <w:sz w:val="24"/>
          <w:szCs w:val="24"/>
        </w:rPr>
        <w:t>-аргументированная защита своей позиции, оппонирование иному мнению.</w:t>
      </w:r>
    </w:p>
    <w:p w:rsidR="002867AF" w:rsidRPr="002867AF" w:rsidRDefault="002867AF" w:rsidP="00406E1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05A" w:rsidRPr="00406E19" w:rsidRDefault="00C82F70" w:rsidP="00406E19">
      <w:pPr>
        <w:pStyle w:val="a7"/>
        <w:spacing w:before="0" w:beforeAutospacing="0" w:after="0" w:afterAutospacing="0"/>
        <w:jc w:val="both"/>
        <w:rPr>
          <w:b/>
        </w:rPr>
      </w:pPr>
      <w:r>
        <w:rPr>
          <w:rStyle w:val="c2c4"/>
          <w:b/>
        </w:rPr>
        <w:t>Тема 11</w:t>
      </w:r>
      <w:r w:rsidR="00DA505A" w:rsidRPr="00406E19">
        <w:rPr>
          <w:rStyle w:val="c2c4"/>
          <w:b/>
        </w:rPr>
        <w:t>. Решение заданий части С</w:t>
      </w:r>
      <w:r>
        <w:rPr>
          <w:rStyle w:val="c2c4"/>
          <w:b/>
        </w:rPr>
        <w:t xml:space="preserve"> (3 часа)</w:t>
      </w:r>
      <w:r w:rsidR="00DA505A" w:rsidRPr="00406E19">
        <w:rPr>
          <w:rStyle w:val="c2c4"/>
          <w:b/>
        </w:rPr>
        <w:t xml:space="preserve">.  </w:t>
      </w:r>
    </w:p>
    <w:p w:rsidR="00DA505A" w:rsidRPr="00406E19" w:rsidRDefault="00DA505A" w:rsidP="00406E19">
      <w:pPr>
        <w:pStyle w:val="a7"/>
        <w:spacing w:before="0" w:beforeAutospacing="0" w:after="0" w:afterAutospacing="0"/>
        <w:jc w:val="both"/>
      </w:pPr>
      <w:r w:rsidRPr="00406E19">
        <w:lastRenderedPageBreak/>
        <w:t>Задания С1-С4. Характер заданий к тексту документа. Умение выделять главную мысль и позицию автора и сформулировать ответ на вопрос</w:t>
      </w:r>
    </w:p>
    <w:p w:rsidR="00DA505A" w:rsidRPr="00406E19" w:rsidRDefault="00DA505A" w:rsidP="00406E19">
      <w:pPr>
        <w:pStyle w:val="a7"/>
        <w:spacing w:before="0" w:beforeAutospacing="0" w:after="0" w:afterAutospacing="0"/>
        <w:jc w:val="both"/>
      </w:pPr>
      <w:r w:rsidRPr="00406E19">
        <w:t xml:space="preserve">Задание С5  (задание на перечисление признаков какого-либо явления, объектов одного класса). </w:t>
      </w:r>
    </w:p>
    <w:p w:rsidR="00DA505A" w:rsidRPr="00406E19" w:rsidRDefault="00DA505A" w:rsidP="00406E19">
      <w:pPr>
        <w:pStyle w:val="a7"/>
        <w:spacing w:before="0" w:beforeAutospacing="0" w:after="0" w:afterAutospacing="0"/>
        <w:jc w:val="both"/>
      </w:pPr>
      <w:r w:rsidRPr="00406E19">
        <w:t>Задание С</w:t>
      </w:r>
      <w:proofErr w:type="gramStart"/>
      <w:r w:rsidRPr="00406E19">
        <w:t>6  (</w:t>
      </w:r>
      <w:proofErr w:type="gramEnd"/>
      <w:r w:rsidRPr="00406E19">
        <w:t>задание на раскрытие какого-либо теоретического положения).</w:t>
      </w:r>
    </w:p>
    <w:p w:rsidR="00DA505A" w:rsidRPr="00406E19" w:rsidRDefault="00DA505A" w:rsidP="00406E19">
      <w:pPr>
        <w:pStyle w:val="a7"/>
        <w:spacing w:before="0" w:beforeAutospacing="0" w:after="0" w:afterAutospacing="0"/>
        <w:jc w:val="both"/>
      </w:pPr>
      <w:r w:rsidRPr="00406E19">
        <w:t>Задание С</w:t>
      </w:r>
      <w:proofErr w:type="gramStart"/>
      <w:r w:rsidRPr="00406E19">
        <w:t>7  (</w:t>
      </w:r>
      <w:proofErr w:type="gramEnd"/>
      <w:r w:rsidRPr="00406E19">
        <w:t>Решение познавательных задач).</w:t>
      </w:r>
    </w:p>
    <w:p w:rsidR="00DA505A" w:rsidRPr="00406E19" w:rsidRDefault="00DA505A" w:rsidP="00406E19">
      <w:pPr>
        <w:pStyle w:val="a7"/>
        <w:spacing w:before="0" w:beforeAutospacing="0" w:after="0" w:afterAutospacing="0"/>
        <w:jc w:val="both"/>
      </w:pPr>
      <w:r w:rsidRPr="00406E19">
        <w:t>Задание С</w:t>
      </w:r>
      <w:proofErr w:type="gramStart"/>
      <w:r w:rsidRPr="00406E19">
        <w:t>8  (</w:t>
      </w:r>
      <w:proofErr w:type="gramEnd"/>
      <w:r w:rsidRPr="00406E19">
        <w:rPr>
          <w:color w:val="282828"/>
        </w:rPr>
        <w:t>Развернутый ответ по заданной теме. Составление плана</w:t>
      </w:r>
      <w:r w:rsidRPr="00406E19">
        <w:t xml:space="preserve">). </w:t>
      </w:r>
    </w:p>
    <w:p w:rsidR="006B58F4" w:rsidRDefault="006B58F4" w:rsidP="00406E19">
      <w:pPr>
        <w:pStyle w:val="a7"/>
        <w:spacing w:before="0" w:beforeAutospacing="0" w:after="0" w:afterAutospacing="0"/>
        <w:jc w:val="both"/>
        <w:rPr>
          <w:b/>
        </w:rPr>
      </w:pPr>
    </w:p>
    <w:p w:rsidR="00D06987" w:rsidRDefault="00C82F70" w:rsidP="00406E19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Тема 12</w:t>
      </w:r>
      <w:r w:rsidR="00D06987">
        <w:rPr>
          <w:b/>
        </w:rPr>
        <w:t xml:space="preserve">. </w:t>
      </w:r>
      <w:r w:rsidR="00DA505A" w:rsidRPr="00406E19">
        <w:rPr>
          <w:b/>
        </w:rPr>
        <w:t>Эсс</w:t>
      </w:r>
      <w:r w:rsidR="004334BA">
        <w:rPr>
          <w:b/>
        </w:rPr>
        <w:t>е</w:t>
      </w:r>
      <w:r>
        <w:rPr>
          <w:b/>
        </w:rPr>
        <w:t xml:space="preserve"> (2 часа)</w:t>
      </w:r>
    </w:p>
    <w:p w:rsidR="00DA505A" w:rsidRPr="00D06987" w:rsidRDefault="00DA505A" w:rsidP="00406E19">
      <w:pPr>
        <w:pStyle w:val="a7"/>
        <w:spacing w:before="0" w:beforeAutospacing="0" w:after="0" w:afterAutospacing="0"/>
        <w:jc w:val="both"/>
      </w:pPr>
      <w:r w:rsidRPr="00D06987">
        <w:t>Алгоритм написания эссе по обществознанию. Структура письменного рассуждения. Определение проблемы и позиции автора по высказыванию (цитате). Использование понятийного аппарата и терминологии курса «Обществознание». Изложение своих мыслей и собственной позиции по теме высказывания. Приведение аргументов «за» и «против»</w:t>
      </w:r>
      <w:r w:rsidR="006B58F4">
        <w:t>. Использование схемы-связки.</w:t>
      </w:r>
    </w:p>
    <w:p w:rsidR="00C82F70" w:rsidRDefault="00C82F70" w:rsidP="00406E19">
      <w:pPr>
        <w:pStyle w:val="a7"/>
        <w:spacing w:before="0" w:beforeAutospacing="0" w:after="0" w:afterAutospacing="0"/>
        <w:jc w:val="both"/>
        <w:rPr>
          <w:b/>
        </w:rPr>
      </w:pPr>
    </w:p>
    <w:p w:rsidR="00BB3F0B" w:rsidRPr="00D06987" w:rsidRDefault="00BB3F0B" w:rsidP="00406E19">
      <w:pPr>
        <w:pStyle w:val="a7"/>
        <w:spacing w:before="0" w:beforeAutospacing="0" w:after="0" w:afterAutospacing="0"/>
        <w:jc w:val="both"/>
        <w:rPr>
          <w:b/>
        </w:rPr>
      </w:pPr>
      <w:r w:rsidRPr="00D06987">
        <w:rPr>
          <w:b/>
        </w:rPr>
        <w:t>Итоговое тестирование – 1 час</w:t>
      </w:r>
    </w:p>
    <w:p w:rsidR="00BB3F0B" w:rsidRDefault="00BB3F0B" w:rsidP="00406E19">
      <w:pPr>
        <w:pStyle w:val="a7"/>
        <w:spacing w:before="0" w:beforeAutospacing="0" w:after="0" w:afterAutospacing="0"/>
        <w:jc w:val="both"/>
        <w:rPr>
          <w:color w:val="282828"/>
        </w:rPr>
      </w:pPr>
    </w:p>
    <w:p w:rsidR="00BB3F0B" w:rsidRDefault="00BB3F0B" w:rsidP="00BB3F0B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BB3F0B">
        <w:rPr>
          <w:b/>
          <w:sz w:val="28"/>
          <w:szCs w:val="28"/>
          <w:u w:val="single"/>
        </w:rPr>
        <w:t>4. Тематическое планирование</w:t>
      </w:r>
    </w:p>
    <w:p w:rsidR="004334BA" w:rsidRDefault="004334BA" w:rsidP="00BB3F0B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5253"/>
        <w:gridCol w:w="1702"/>
      </w:tblGrid>
      <w:tr w:rsidR="00F55469" w:rsidRPr="004334BA" w:rsidTr="00F55469">
        <w:trPr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F963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  <w:tcBorders>
              <w:top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  <w:tcBorders>
              <w:top w:val="single" w:sz="8" w:space="0" w:color="auto"/>
            </w:tcBorders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Возникновение общества и государства. Подходы к изучению общества.</w:t>
            </w:r>
          </w:p>
        </w:tc>
        <w:tc>
          <w:tcPr>
            <w:tcW w:w="1702" w:type="dxa"/>
            <w:tcBorders>
              <w:top w:val="single" w:sz="8" w:space="0" w:color="auto"/>
            </w:tcBorders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Человек как творец и творение культуры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Общество и личность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:rsidR="00F55469" w:rsidRPr="00422B52" w:rsidRDefault="00F55469" w:rsidP="00944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общества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:rsidR="00F55469" w:rsidRPr="00422B52" w:rsidRDefault="00F55469" w:rsidP="00944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Политические основы общества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:rsidR="00F55469" w:rsidRPr="00422B52" w:rsidRDefault="00F55469" w:rsidP="00944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Правовые основы общества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3" w:type="dxa"/>
          </w:tcPr>
          <w:p w:rsidR="00F55469" w:rsidRPr="00422B52" w:rsidRDefault="00F55469" w:rsidP="00944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3" w:type="dxa"/>
          </w:tcPr>
          <w:p w:rsidR="00F55469" w:rsidRPr="00422B52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2">
              <w:rPr>
                <w:rStyle w:val="c2c4"/>
                <w:rFonts w:ascii="Times New Roman" w:hAnsi="Times New Roman" w:cs="Times New Roman"/>
              </w:rPr>
              <w:t xml:space="preserve">Решение заданий части С.  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:rsidR="00F55469" w:rsidRPr="00422B52" w:rsidRDefault="00F55469" w:rsidP="000C3E71">
            <w:pPr>
              <w:pStyle w:val="a7"/>
              <w:spacing w:before="0" w:beforeAutospacing="0" w:after="0" w:afterAutospacing="0"/>
              <w:jc w:val="both"/>
              <w:rPr>
                <w:rStyle w:val="c2c4"/>
              </w:rPr>
            </w:pPr>
            <w:r w:rsidRPr="00422B52">
              <w:t>Эссе</w:t>
            </w:r>
          </w:p>
        </w:tc>
        <w:tc>
          <w:tcPr>
            <w:tcW w:w="1702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55469" w:rsidRPr="000C3E71" w:rsidRDefault="00F55469" w:rsidP="000C3E71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Итоговый контроль</w:t>
            </w:r>
          </w:p>
        </w:tc>
        <w:tc>
          <w:tcPr>
            <w:tcW w:w="1702" w:type="dxa"/>
          </w:tcPr>
          <w:p w:rsidR="00F55469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469" w:rsidRPr="004334BA" w:rsidTr="00F55469">
        <w:trPr>
          <w:jc w:val="center"/>
        </w:trPr>
        <w:tc>
          <w:tcPr>
            <w:tcW w:w="938" w:type="dxa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F55469" w:rsidRPr="004334BA" w:rsidRDefault="00F55469" w:rsidP="00433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4B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2" w:type="dxa"/>
            <w:shd w:val="clear" w:color="auto" w:fill="BFBFBF"/>
          </w:tcPr>
          <w:p w:rsidR="00F55469" w:rsidRPr="004334BA" w:rsidRDefault="00F55469" w:rsidP="00433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B3F0B" w:rsidRDefault="00BB3F0B" w:rsidP="00BB3F0B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BB3F0B" w:rsidRPr="00BB3F0B" w:rsidRDefault="00BB3F0B" w:rsidP="00BB3F0B">
      <w:pPr>
        <w:pStyle w:val="a7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Описание учебно-методического и материально-технического обеспечения:</w:t>
      </w:r>
    </w:p>
    <w:p w:rsidR="00A927D2" w:rsidRPr="009244BD" w:rsidRDefault="009244BD" w:rsidP="00406E19">
      <w:pPr>
        <w:spacing w:after="0" w:line="240" w:lineRule="auto"/>
        <w:ind w:left="284"/>
        <w:jc w:val="both"/>
        <w:rPr>
          <w:rStyle w:val="FontStyle30"/>
          <w:sz w:val="24"/>
          <w:szCs w:val="24"/>
        </w:rPr>
      </w:pPr>
      <w:r w:rsidRPr="009244BD">
        <w:rPr>
          <w:rStyle w:val="FontStyle30"/>
          <w:sz w:val="24"/>
          <w:szCs w:val="24"/>
        </w:rPr>
        <w:t>Литература: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1. Баранов П.А., Воронцов А.В., Шевченко С.В. Обществознание: полный справочник для подготовки к ЕГЭ/под редакцией П.А. Баранова.- М.: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="00262B51">
        <w:rPr>
          <w:rFonts w:ascii="Times New Roman" w:hAnsi="Times New Roman" w:cs="Times New Roman"/>
          <w:sz w:val="24"/>
          <w:szCs w:val="24"/>
        </w:rPr>
        <w:t xml:space="preserve">АСТ: </w:t>
      </w:r>
      <w:proofErr w:type="spellStart"/>
      <w:r w:rsidR="00262B5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262B51">
        <w:rPr>
          <w:rFonts w:ascii="Times New Roman" w:hAnsi="Times New Roman" w:cs="Times New Roman"/>
          <w:sz w:val="24"/>
          <w:szCs w:val="24"/>
        </w:rPr>
        <w:t>, 2012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>2. Дедова И.А., Токарева И.И. Обществознание. Подготовка к ЕГЭ: п</w:t>
      </w:r>
      <w:r w:rsidR="00262B51">
        <w:rPr>
          <w:rFonts w:ascii="Times New Roman" w:hAnsi="Times New Roman" w:cs="Times New Roman"/>
          <w:sz w:val="24"/>
          <w:szCs w:val="24"/>
        </w:rPr>
        <w:t>особие для абитуриентов. / И.А.Д</w:t>
      </w:r>
      <w:r w:rsidRPr="00406E19">
        <w:rPr>
          <w:rFonts w:ascii="Times New Roman" w:hAnsi="Times New Roman" w:cs="Times New Roman"/>
          <w:sz w:val="24"/>
          <w:szCs w:val="24"/>
        </w:rPr>
        <w:t xml:space="preserve">едова, И.И. Токарева.- Йошкар-Ола,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>Марийский государственный технический университет,  2011.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3.ЕГЭ-2010. Федеральный банк экзаменационных материалов (открытый сегмент). Обществознание/ ФИПИ авторы-составители: Е.Л. Рутковская,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 xml:space="preserve">О.А. Котова, Т.Е.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Кишенкова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4.Единый государственный экзамен 2011. Обществознание. Универсальные материалы для подготовки учащихся/ ФИПИ автор-составитель: Е.Л.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>Рутковская – М.: Интеллект-Центр, 2010.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5. ЕГЭ-2011: Обществознание / ФИПИ авторы-составители: Т.Е.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О.А.    Котова – М.: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2010.      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6. Обществознание. 10-11 класс: учебное пособие для общеобразовательных учреждений. В 2-ух книгах. Профильный уровень. / Под ред. Л.Н.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>Боголюбова- М.: Просвещение, 2010.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7. Обществознание. Типовые тестовые задания.   / ФИПИ авторы-составители: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А.Ю.Лазебникова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Е.Л. Рутковская,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Е.С.Королькова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-  – М.: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 xml:space="preserve">«Экзамен», 2012. </w:t>
      </w:r>
    </w:p>
    <w:p w:rsidR="009244BD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lastRenderedPageBreak/>
        <w:t xml:space="preserve">8.Отличник ЕГЭ. Обществознание. Решение сложных задач / ФИПИ авторы-составители: О.А. Котова, Т. Е. </w:t>
      </w:r>
      <w:proofErr w:type="spellStart"/>
      <w:r w:rsidRPr="00406E19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406E19">
        <w:rPr>
          <w:rFonts w:ascii="Times New Roman" w:hAnsi="Times New Roman" w:cs="Times New Roman"/>
          <w:sz w:val="24"/>
          <w:szCs w:val="24"/>
        </w:rPr>
        <w:t xml:space="preserve">, Е.Л. Рутковская – М.: </w:t>
      </w:r>
      <w:r w:rsidR="00BB3F0B">
        <w:rPr>
          <w:rFonts w:ascii="Times New Roman" w:hAnsi="Times New Roman" w:cs="Times New Roman"/>
          <w:sz w:val="24"/>
          <w:szCs w:val="24"/>
        </w:rPr>
        <w:tab/>
      </w:r>
      <w:r w:rsidRPr="00406E19">
        <w:rPr>
          <w:rFonts w:ascii="Times New Roman" w:hAnsi="Times New Roman" w:cs="Times New Roman"/>
          <w:sz w:val="24"/>
          <w:szCs w:val="24"/>
        </w:rPr>
        <w:t>Интеллект-Центр, 2010.</w:t>
      </w:r>
    </w:p>
    <w:p w:rsidR="00A86F5C" w:rsidRPr="007D14AB" w:rsidRDefault="00A86F5C" w:rsidP="00A86F5C">
      <w:pPr>
        <w:pStyle w:val="a5"/>
        <w:ind w:left="0"/>
        <w:jc w:val="both"/>
      </w:pPr>
      <w:r>
        <w:t xml:space="preserve">9. </w:t>
      </w:r>
      <w:r w:rsidRPr="007D14AB">
        <w:t>Смирнов И.П. Введение в обществознание. М.: Академия. 2004.</w:t>
      </w:r>
    </w:p>
    <w:p w:rsidR="00A86F5C" w:rsidRPr="007D14AB" w:rsidRDefault="00A86F5C" w:rsidP="00A86F5C">
      <w:pPr>
        <w:pStyle w:val="a5"/>
        <w:ind w:left="0"/>
        <w:jc w:val="both"/>
      </w:pPr>
      <w:r w:rsidRPr="007D14AB">
        <w:t>1</w:t>
      </w:r>
      <w:r>
        <w:t>0</w:t>
      </w:r>
      <w:r w:rsidRPr="007D14AB">
        <w:t>.Соколова С.В. Основы экономики. М.: Академия. 2007.</w:t>
      </w:r>
    </w:p>
    <w:p w:rsidR="00A86F5C" w:rsidRPr="007D14AB" w:rsidRDefault="00A86F5C" w:rsidP="00A86F5C">
      <w:pPr>
        <w:pStyle w:val="a5"/>
        <w:ind w:left="0"/>
        <w:jc w:val="both"/>
      </w:pPr>
      <w:r w:rsidRPr="007D14AB">
        <w:t>1</w:t>
      </w:r>
      <w:r>
        <w:t>1</w:t>
      </w:r>
      <w:r w:rsidRPr="007D14AB">
        <w:t>. Казанцев В.И., Васин В.Н. Трудовое право. М.: Академия. 2009.</w:t>
      </w:r>
    </w:p>
    <w:p w:rsidR="00A86F5C" w:rsidRPr="007D14AB" w:rsidRDefault="00A86F5C" w:rsidP="00A86F5C">
      <w:pPr>
        <w:pStyle w:val="a5"/>
        <w:ind w:left="0"/>
        <w:jc w:val="both"/>
      </w:pPr>
      <w:r>
        <w:t>12</w:t>
      </w:r>
      <w:r w:rsidRPr="007D14AB">
        <w:t>. Гражданский кодекс РФ. Часть 1,2,3</w:t>
      </w:r>
      <w:r>
        <w:t>,4 Новосибирск. 2010</w:t>
      </w:r>
      <w:r w:rsidRPr="007D14AB">
        <w:t>.</w:t>
      </w:r>
    </w:p>
    <w:p w:rsidR="00A86F5C" w:rsidRPr="007D14AB" w:rsidRDefault="00A86F5C" w:rsidP="00A86F5C">
      <w:pPr>
        <w:pStyle w:val="a5"/>
        <w:ind w:left="0"/>
        <w:jc w:val="both"/>
      </w:pPr>
      <w:r>
        <w:t>13</w:t>
      </w:r>
      <w:r w:rsidRPr="007D14AB">
        <w:t xml:space="preserve">. </w:t>
      </w:r>
      <w:proofErr w:type="spellStart"/>
      <w:r w:rsidRPr="007D14AB">
        <w:t>Гомола</w:t>
      </w:r>
      <w:proofErr w:type="spellEnd"/>
      <w:r w:rsidRPr="007D14AB">
        <w:t xml:space="preserve"> А.И., </w:t>
      </w:r>
      <w:proofErr w:type="spellStart"/>
      <w:r w:rsidRPr="007D14AB">
        <w:t>Гомола</w:t>
      </w:r>
      <w:proofErr w:type="spellEnd"/>
      <w:r w:rsidRPr="007D14AB">
        <w:t xml:space="preserve"> И.А. Семейное право. М.: Академия. 2008.</w:t>
      </w:r>
    </w:p>
    <w:p w:rsidR="00A86F5C" w:rsidRPr="007D14AB" w:rsidRDefault="00A86F5C" w:rsidP="00A86F5C">
      <w:pPr>
        <w:pStyle w:val="a5"/>
        <w:ind w:left="0"/>
        <w:jc w:val="both"/>
      </w:pPr>
      <w:r>
        <w:t>14</w:t>
      </w:r>
      <w:r w:rsidRPr="007D14AB">
        <w:t>. Кодекс РФ об административных правонарушениях. Москва. 20</w:t>
      </w:r>
      <w:r>
        <w:t>11</w:t>
      </w:r>
      <w:r w:rsidRPr="007D14AB">
        <w:t>.</w:t>
      </w:r>
    </w:p>
    <w:p w:rsidR="00A86F5C" w:rsidRPr="007D14AB" w:rsidRDefault="00A86F5C" w:rsidP="00A86F5C">
      <w:pPr>
        <w:pStyle w:val="a5"/>
        <w:ind w:left="0"/>
        <w:jc w:val="both"/>
      </w:pPr>
      <w:r>
        <w:t>15</w:t>
      </w:r>
      <w:r w:rsidRPr="007D14AB">
        <w:t>. Конституция РФ от 12 декабря 1993 года. Официальное издание. М. 2010.</w:t>
      </w:r>
    </w:p>
    <w:p w:rsidR="00A86F5C" w:rsidRPr="007D14AB" w:rsidRDefault="00A86F5C" w:rsidP="00A86F5C">
      <w:pPr>
        <w:pStyle w:val="a5"/>
        <w:ind w:left="0"/>
        <w:jc w:val="both"/>
      </w:pPr>
      <w:r>
        <w:t>16</w:t>
      </w:r>
      <w:r w:rsidRPr="007D14AB">
        <w:t>.</w:t>
      </w:r>
      <w:r>
        <w:t xml:space="preserve"> </w:t>
      </w:r>
      <w:proofErr w:type="spellStart"/>
      <w:r w:rsidRPr="007D14AB">
        <w:t>Летушева</w:t>
      </w:r>
      <w:proofErr w:type="spellEnd"/>
      <w:r w:rsidRPr="007D14AB">
        <w:t xml:space="preserve"> Н.И., </w:t>
      </w:r>
      <w:proofErr w:type="spellStart"/>
      <w:r w:rsidRPr="007D14AB">
        <w:t>Летушева</w:t>
      </w:r>
      <w:proofErr w:type="spellEnd"/>
      <w:r w:rsidRPr="007D14AB">
        <w:t xml:space="preserve"> М.В. Теория государства и </w:t>
      </w:r>
      <w:proofErr w:type="spellStart"/>
      <w:r w:rsidRPr="007D14AB">
        <w:t>прва</w:t>
      </w:r>
      <w:proofErr w:type="spellEnd"/>
      <w:r w:rsidRPr="007D14AB">
        <w:t>. М.: Академия. 2008.</w:t>
      </w:r>
    </w:p>
    <w:p w:rsidR="00A86F5C" w:rsidRPr="007D14AB" w:rsidRDefault="00A86F5C" w:rsidP="00A86F5C">
      <w:pPr>
        <w:pStyle w:val="a5"/>
        <w:ind w:left="0"/>
        <w:jc w:val="both"/>
      </w:pPr>
      <w:r>
        <w:t>17</w:t>
      </w:r>
      <w:r w:rsidRPr="007D14AB">
        <w:t xml:space="preserve">. Клименко А.В., </w:t>
      </w:r>
      <w:proofErr w:type="spellStart"/>
      <w:r w:rsidRPr="007D14AB">
        <w:t>Румынина</w:t>
      </w:r>
      <w:proofErr w:type="spellEnd"/>
      <w:r w:rsidRPr="007D14AB">
        <w:t xml:space="preserve"> В.В. Теория государства и права. М.: Академия. 2008.</w:t>
      </w:r>
    </w:p>
    <w:p w:rsidR="00A86F5C" w:rsidRPr="007D14AB" w:rsidRDefault="00A86F5C" w:rsidP="00A86F5C">
      <w:pPr>
        <w:pStyle w:val="a5"/>
        <w:ind w:left="0"/>
        <w:jc w:val="both"/>
      </w:pPr>
      <w:r>
        <w:t>18</w:t>
      </w:r>
      <w:r w:rsidRPr="007D14AB">
        <w:t xml:space="preserve">. Теория государства и права. Сост.: Дмитриев Ю.А. М.: </w:t>
      </w:r>
      <w:proofErr w:type="spellStart"/>
      <w:r w:rsidRPr="007D14AB">
        <w:t>Эксмо</w:t>
      </w:r>
      <w:proofErr w:type="spellEnd"/>
      <w:r w:rsidRPr="007D14AB">
        <w:t>. 2006.</w:t>
      </w:r>
    </w:p>
    <w:p w:rsidR="00A86F5C" w:rsidRDefault="00A86F5C" w:rsidP="00A86F5C">
      <w:pPr>
        <w:pStyle w:val="a5"/>
        <w:ind w:left="0"/>
        <w:jc w:val="both"/>
      </w:pPr>
      <w:r>
        <w:t>19</w:t>
      </w:r>
      <w:r w:rsidRPr="007D14AB">
        <w:t xml:space="preserve">. </w:t>
      </w:r>
      <w:proofErr w:type="spellStart"/>
      <w:r w:rsidRPr="007D14AB">
        <w:t>Арбузкин</w:t>
      </w:r>
      <w:proofErr w:type="spellEnd"/>
      <w:r>
        <w:t xml:space="preserve"> А.М</w:t>
      </w:r>
      <w:r w:rsidRPr="007D14AB">
        <w:t>. Обществознание</w:t>
      </w:r>
      <w:r>
        <w:t>. Издательство МГУ. 2012 г.</w:t>
      </w:r>
    </w:p>
    <w:p w:rsidR="00A86F5C" w:rsidRDefault="00A86F5C" w:rsidP="00A86F5C">
      <w:pPr>
        <w:pStyle w:val="a5"/>
        <w:ind w:left="0"/>
        <w:jc w:val="both"/>
      </w:pPr>
      <w:r>
        <w:t xml:space="preserve">20. Баранов П.А., Воронцов А.В. Обществознание. Полный справочник для подготовки к ЕГЭ. М.: </w:t>
      </w:r>
      <w:proofErr w:type="spellStart"/>
      <w:r>
        <w:t>Астрель</w:t>
      </w:r>
      <w:proofErr w:type="spellEnd"/>
      <w:r>
        <w:t>. 2013.</w:t>
      </w:r>
    </w:p>
    <w:p w:rsidR="00A86F5C" w:rsidRDefault="00A86F5C" w:rsidP="00A86F5C">
      <w:pPr>
        <w:pStyle w:val="a5"/>
        <w:ind w:left="0"/>
        <w:jc w:val="both"/>
      </w:pPr>
      <w:r>
        <w:t xml:space="preserve">21. Баранов П.А., Воронцов А.В. Обществознание. Полный справочник подготовки к ГИА. М.: </w:t>
      </w:r>
      <w:proofErr w:type="spellStart"/>
      <w:r>
        <w:t>Астрель</w:t>
      </w:r>
      <w:proofErr w:type="spellEnd"/>
      <w:r>
        <w:t>. 2013.</w:t>
      </w:r>
    </w:p>
    <w:p w:rsidR="00A86F5C" w:rsidRPr="00A86F5C" w:rsidRDefault="00A86F5C" w:rsidP="00A86F5C">
      <w:pPr>
        <w:pStyle w:val="a5"/>
        <w:ind w:left="0"/>
        <w:jc w:val="both"/>
        <w:rPr>
          <w:shd w:val="clear" w:color="auto" w:fill="FFFFFF"/>
        </w:rPr>
      </w:pPr>
      <w:r w:rsidRPr="00A86F5C">
        <w:t xml:space="preserve">32. </w:t>
      </w:r>
      <w:r w:rsidRPr="00A86F5C">
        <w:rPr>
          <w:shd w:val="clear" w:color="auto" w:fill="FFFFFF"/>
        </w:rPr>
        <w:t xml:space="preserve">Уголовно-процессуальный кодекс РФ (УПК РФ) от 18.12.2001 N 174-ФЗ (с изменениями </w:t>
      </w:r>
      <w:r w:rsidRPr="00A86F5C">
        <w:t>от 28.07.2012</w:t>
      </w:r>
      <w:r w:rsidRPr="00A86F5C">
        <w:rPr>
          <w:rStyle w:val="apple-converted-space"/>
        </w:rPr>
        <w:t> </w:t>
      </w:r>
      <w:hyperlink r:id="rId12" w:history="1">
        <w:r w:rsidRPr="00F03A67">
          <w:rPr>
            <w:rStyle w:val="a6"/>
            <w:color w:val="auto"/>
            <w:u w:val="none"/>
          </w:rPr>
          <w:t>N 141-ФЗ</w:t>
        </w:r>
      </w:hyperlink>
      <w:r w:rsidRPr="00F03A67">
        <w:t>,</w:t>
      </w:r>
      <w:r w:rsidRPr="00F03A67">
        <w:rPr>
          <w:rStyle w:val="apple-converted-space"/>
        </w:rPr>
        <w:t> </w:t>
      </w:r>
      <w:hyperlink r:id="rId13" w:history="1">
        <w:r w:rsidRPr="00F03A67">
          <w:rPr>
            <w:rStyle w:val="a6"/>
            <w:color w:val="auto"/>
            <w:u w:val="none"/>
          </w:rPr>
          <w:t>N 142-ФЗ</w:t>
        </w:r>
      </w:hyperlink>
      <w:r w:rsidRPr="00F03A67">
        <w:rPr>
          <w:rStyle w:val="apple-converted-space"/>
        </w:rPr>
        <w:t> </w:t>
      </w:r>
      <w:r w:rsidRPr="00F03A67">
        <w:t>и</w:t>
      </w:r>
      <w:r w:rsidRPr="00F03A67">
        <w:rPr>
          <w:rStyle w:val="apple-converted-space"/>
        </w:rPr>
        <w:t> </w:t>
      </w:r>
      <w:hyperlink r:id="rId14" w:history="1">
        <w:r w:rsidRPr="00F03A67">
          <w:rPr>
            <w:rStyle w:val="a6"/>
            <w:color w:val="auto"/>
            <w:u w:val="none"/>
          </w:rPr>
          <w:t>N 143-ФЗ</w:t>
        </w:r>
      </w:hyperlink>
      <w:r w:rsidRPr="00F03A67">
        <w:rPr>
          <w:shd w:val="clear" w:color="auto" w:fill="FFFFFF"/>
        </w:rPr>
        <w:t>)</w:t>
      </w:r>
    </w:p>
    <w:p w:rsidR="00A86F5C" w:rsidRPr="00A86F5C" w:rsidRDefault="00A86F5C" w:rsidP="00A86F5C">
      <w:pPr>
        <w:pStyle w:val="a3"/>
        <w:rPr>
          <w:rFonts w:ascii="Times New Roman" w:hAnsi="Times New Roman" w:cs="Times New Roman"/>
          <w:szCs w:val="24"/>
        </w:rPr>
      </w:pPr>
      <w:r w:rsidRPr="00A86F5C">
        <w:rPr>
          <w:rFonts w:ascii="Times New Roman" w:hAnsi="Times New Roman" w:cs="Times New Roman"/>
          <w:szCs w:val="24"/>
        </w:rPr>
        <w:t xml:space="preserve">33. Трудовой кодекс Российской Федерации. М.: Проспект, </w:t>
      </w:r>
      <w:proofErr w:type="spellStart"/>
      <w:r w:rsidRPr="00A86F5C">
        <w:rPr>
          <w:rFonts w:ascii="Times New Roman" w:hAnsi="Times New Roman" w:cs="Times New Roman"/>
          <w:szCs w:val="24"/>
        </w:rPr>
        <w:t>КноРус</w:t>
      </w:r>
      <w:proofErr w:type="spellEnd"/>
      <w:r w:rsidRPr="00A86F5C">
        <w:rPr>
          <w:rFonts w:ascii="Times New Roman" w:hAnsi="Times New Roman" w:cs="Times New Roman"/>
          <w:szCs w:val="24"/>
        </w:rPr>
        <w:t>. 2011.</w:t>
      </w:r>
    </w:p>
    <w:p w:rsidR="00A86F5C" w:rsidRPr="00A86F5C" w:rsidRDefault="00A86F5C" w:rsidP="00A86F5C">
      <w:pPr>
        <w:pStyle w:val="a5"/>
        <w:ind w:left="0"/>
        <w:jc w:val="both"/>
      </w:pPr>
      <w:r w:rsidRPr="00A86F5C">
        <w:t xml:space="preserve">34. Комментарий к Уголовному кодексу Российской Федерации (постатейный) / Под ред. А.А. Чекалина, В.Т. Томина, В.В. </w:t>
      </w:r>
      <w:proofErr w:type="spellStart"/>
      <w:r w:rsidRPr="00A86F5C">
        <w:t>Сверчкова</w:t>
      </w:r>
      <w:proofErr w:type="spellEnd"/>
      <w:r w:rsidRPr="00A86F5C">
        <w:t xml:space="preserve">. – 4-е издание, переработанное и дополненное. – М.: </w:t>
      </w:r>
      <w:proofErr w:type="spellStart"/>
      <w:r w:rsidRPr="00A86F5C">
        <w:t>Юрайт-Издат</w:t>
      </w:r>
      <w:proofErr w:type="spellEnd"/>
      <w:r w:rsidRPr="00A86F5C">
        <w:t>, 2007.</w:t>
      </w:r>
    </w:p>
    <w:p w:rsidR="00A86F5C" w:rsidRPr="00A86F5C" w:rsidRDefault="00A86F5C" w:rsidP="00A86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5C">
        <w:rPr>
          <w:rFonts w:ascii="Times New Roman" w:hAnsi="Times New Roman" w:cs="Times New Roman"/>
          <w:sz w:val="24"/>
          <w:szCs w:val="24"/>
        </w:rPr>
        <w:t xml:space="preserve">35. </w:t>
      </w:r>
      <w:r w:rsidRPr="00A86F5C">
        <w:rPr>
          <w:rFonts w:ascii="Times New Roman" w:hAnsi="Times New Roman" w:cs="Times New Roman"/>
          <w:color w:val="000000"/>
          <w:sz w:val="24"/>
          <w:szCs w:val="24"/>
        </w:rPr>
        <w:t>Семейный кодекс Российской Федерации от 29.12.1995 № 223-ФЗ</w:t>
      </w:r>
      <w:bookmarkStart w:id="1" w:name="p15"/>
      <w:bookmarkEnd w:id="1"/>
      <w:r w:rsidRPr="00A86F5C">
        <w:rPr>
          <w:rFonts w:ascii="Times New Roman" w:hAnsi="Times New Roman" w:cs="Times New Roman"/>
          <w:color w:val="000000"/>
          <w:sz w:val="24"/>
          <w:szCs w:val="24"/>
        </w:rPr>
        <w:t xml:space="preserve"> (в ред. от 12.11.2012 г.)</w:t>
      </w:r>
    </w:p>
    <w:p w:rsidR="00A927D2" w:rsidRPr="00406E19" w:rsidRDefault="00A927D2" w:rsidP="00BB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D2" w:rsidRPr="00406E19" w:rsidRDefault="009244BD" w:rsidP="00406E19">
      <w:pPr>
        <w:pStyle w:val="a7"/>
        <w:spacing w:before="0" w:beforeAutospacing="0" w:after="0" w:afterAutospacing="0"/>
        <w:jc w:val="both"/>
        <w:rPr>
          <w:rStyle w:val="FontStyle30"/>
          <w:b w:val="0"/>
          <w:bCs w:val="0"/>
          <w:sz w:val="24"/>
          <w:szCs w:val="24"/>
        </w:rPr>
      </w:pPr>
      <w:r w:rsidRPr="00406E19">
        <w:rPr>
          <w:rStyle w:val="a8"/>
          <w:rFonts w:eastAsiaTheme="minorEastAsia"/>
        </w:rPr>
        <w:t>Интернет-ресурсы</w:t>
      </w:r>
      <w:r>
        <w:rPr>
          <w:rStyle w:val="a8"/>
          <w:rFonts w:eastAsiaTheme="minorEastAsia"/>
        </w:rPr>
        <w:t>:</w:t>
      </w:r>
    </w:p>
    <w:p w:rsidR="00A927D2" w:rsidRPr="009244BD" w:rsidRDefault="00A927D2" w:rsidP="00406E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BD">
        <w:rPr>
          <w:rFonts w:ascii="Times New Roman" w:hAnsi="Times New Roman" w:cs="Times New Roman"/>
          <w:sz w:val="24"/>
          <w:szCs w:val="24"/>
        </w:rPr>
        <w:t>http://www.еgе.edu.ru – портал информационной поддержки Единого государственного экзамена</w:t>
      </w:r>
    </w:p>
    <w:p w:rsidR="00A927D2" w:rsidRPr="009244BD" w:rsidRDefault="00EF6168" w:rsidP="00406E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http://www.mon.ru</w:t>
        </w:r>
      </w:hyperlink>
      <w:r w:rsidR="00A927D2" w:rsidRPr="009244BD">
        <w:rPr>
          <w:rFonts w:ascii="Times New Roman" w:hAnsi="Times New Roman" w:cs="Times New Roman"/>
          <w:sz w:val="24"/>
          <w:szCs w:val="24"/>
        </w:rPr>
        <w:t>.</w:t>
      </w:r>
      <w:hyperlink r:id="rId16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gov.ru</w:t>
        </w:r>
      </w:hyperlink>
      <w:r w:rsidR="00A927D2" w:rsidRPr="009244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27D2" w:rsidRPr="009244BD">
        <w:rPr>
          <w:rFonts w:ascii="Times New Roman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A927D2" w:rsidRPr="009244BD" w:rsidRDefault="00EF6168" w:rsidP="00406E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http://www.fipi.ru</w:t>
        </w:r>
      </w:hyperlink>
      <w:r w:rsidR="00A927D2" w:rsidRPr="009244BD">
        <w:rPr>
          <w:rFonts w:ascii="Times New Roman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A927D2" w:rsidRPr="009244BD" w:rsidRDefault="00EF6168" w:rsidP="00406E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http://www.school.edu.ru</w:t>
        </w:r>
      </w:hyperlink>
      <w:r w:rsidR="00A927D2" w:rsidRPr="009244BD">
        <w:rPr>
          <w:rFonts w:ascii="Times New Roman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A927D2" w:rsidRPr="009244BD" w:rsidRDefault="00EF6168" w:rsidP="00406E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http://www.elibrary.ru/defaultx.asp</w:t>
        </w:r>
      </w:hyperlink>
      <w:r w:rsidR="00A927D2" w:rsidRPr="009244BD">
        <w:rPr>
          <w:rFonts w:ascii="Times New Roman" w:hAnsi="Times New Roman" w:cs="Times New Roman"/>
          <w:sz w:val="24"/>
          <w:szCs w:val="24"/>
        </w:rPr>
        <w:t xml:space="preserve"> – научная электронная библиотека </w:t>
      </w:r>
    </w:p>
    <w:p w:rsidR="00A927D2" w:rsidRPr="009244BD" w:rsidRDefault="00EF6168" w:rsidP="00A86F5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27D2" w:rsidRPr="009244B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http://www.standart.edu.ru</w:t>
        </w:r>
      </w:hyperlink>
      <w:r w:rsidR="00A927D2" w:rsidRPr="009244BD">
        <w:rPr>
          <w:rFonts w:ascii="Times New Roman" w:hAnsi="Times New Roman" w:cs="Times New Roman"/>
          <w:sz w:val="24"/>
          <w:szCs w:val="24"/>
        </w:rPr>
        <w:t xml:space="preserve"> – государственные образовательные стандарты второго поколения                                                                      </w:t>
      </w:r>
    </w:p>
    <w:p w:rsidR="00A86F5C" w:rsidRDefault="00A86F5C" w:rsidP="00A8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F8" w:rsidRDefault="00A86F5C" w:rsidP="009C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F5C">
        <w:rPr>
          <w:rFonts w:ascii="Times New Roman" w:hAnsi="Times New Roman" w:cs="Times New Roman"/>
          <w:sz w:val="24"/>
          <w:szCs w:val="24"/>
        </w:rPr>
        <w:t>В процессе обучения используются: мультимедиа проектор, ноутбук с выходом в Интернет.</w:t>
      </w:r>
    </w:p>
    <w:p w:rsidR="009C51F8" w:rsidRDefault="009C51F8" w:rsidP="009C5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F5C" w:rsidRPr="009C51F8" w:rsidRDefault="00A86F5C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1F8">
        <w:rPr>
          <w:rFonts w:ascii="Times New Roman" w:hAnsi="Times New Roman" w:cs="Times New Roman"/>
          <w:b/>
          <w:sz w:val="28"/>
          <w:szCs w:val="28"/>
          <w:u w:val="single"/>
        </w:rPr>
        <w:t>6. Планируемые результаты обучения</w:t>
      </w:r>
    </w:p>
    <w:p w:rsidR="00F03A67" w:rsidRDefault="00F03A67" w:rsidP="00F03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6.1 Планируемые результаты реализации программы по предмету:</w:t>
      </w:r>
    </w:p>
    <w:p w:rsidR="00F03A67" w:rsidRPr="00B27AEA" w:rsidRDefault="00F03A67" w:rsidP="00F03A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7) формирование эстетических потребностей, ценностей и чувств;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F03A67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E23888">
        <w:rPr>
          <w:rFonts w:ascii="Times New Roman" w:eastAsia="Calibri" w:hAnsi="Times New Roman" w:cs="Times New Roman"/>
          <w:sz w:val="24"/>
          <w:szCs w:val="24"/>
        </w:rPr>
        <w:t>ериальным и духовным ценностям;</w:t>
      </w:r>
    </w:p>
    <w:p w:rsidR="00E23888" w:rsidRDefault="00E23888" w:rsidP="00F03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 психологическая готовность  к сдаче ЕГЭ</w:t>
      </w:r>
    </w:p>
    <w:p w:rsidR="00F03A67" w:rsidRPr="00B27AEA" w:rsidRDefault="00F03A67" w:rsidP="00F03A6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27AE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27AE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23888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27AEA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AEA">
        <w:rPr>
          <w:rFonts w:ascii="Times New Roman" w:eastAsia="Calibri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F03A67" w:rsidRPr="00B27AEA" w:rsidRDefault="00F03A67" w:rsidP="00F03A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3A67" w:rsidRPr="00A02B0D" w:rsidRDefault="00F03A67" w:rsidP="00F03A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6.1</w:t>
      </w:r>
      <w:r w:rsidRPr="00A02B0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Планируемые результаты реализации программы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5908C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репетиционному курсу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F03A67" w:rsidRPr="0049667A" w:rsidRDefault="00F03A67" w:rsidP="00F03A67">
      <w:pPr>
        <w:pStyle w:val="af"/>
        <w:spacing w:line="240" w:lineRule="auto"/>
        <w:outlineLvl w:val="0"/>
        <w:rPr>
          <w:b/>
          <w:i/>
          <w:sz w:val="24"/>
        </w:rPr>
      </w:pPr>
      <w:r w:rsidRPr="0049667A">
        <w:rPr>
          <w:b/>
          <w:bCs/>
          <w:sz w:val="24"/>
        </w:rPr>
        <w:lastRenderedPageBreak/>
        <w:t>Человек в социальном измерении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использовать знания</w:t>
      </w:r>
      <w:r w:rsidRPr="00496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67A">
        <w:rPr>
          <w:rFonts w:ascii="Times New Roman" w:hAnsi="Times New Roman" w:cs="Times New Roman"/>
          <w:sz w:val="24"/>
          <w:szCs w:val="24"/>
        </w:rPr>
        <w:t>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F03A67" w:rsidRPr="0049667A" w:rsidRDefault="00F03A67" w:rsidP="00F03A67">
      <w:pPr>
        <w:pStyle w:val="ab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описывать гендер как социальный пол; приводить примеры гендерных ролей, а также различий в поведении мальчиков и девочек;</w:t>
      </w:r>
    </w:p>
    <w:p w:rsidR="00F03A67" w:rsidRPr="0049667A" w:rsidRDefault="00F03A67" w:rsidP="00F03A67">
      <w:pPr>
        <w:pStyle w:val="ab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описывать реальные связи и зависимости между воспитанием и социализацией личности.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Ближайшее социальное окружение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основные роли членов семьи, включая свою;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семейных конфликтов.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Общество — большой «дом» человечества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различать экономические, социальные, политические, культурные явления и процессы общественной жизни;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49667A">
        <w:rPr>
          <w:rFonts w:ascii="Times New Roman" w:hAnsi="Times New Roman" w:cs="Times New Roman"/>
          <w:sz w:val="24"/>
          <w:szCs w:val="24"/>
        </w:rPr>
        <w:t xml:space="preserve"> </w:t>
      </w:r>
      <w:r w:rsidRPr="0049667A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объяснять взаимодействие социальных общностей и групп;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67A">
        <w:rPr>
          <w:rFonts w:ascii="Times New Roman" w:hAnsi="Times New Roman" w:cs="Times New Roman"/>
          <w:b/>
          <w:bCs/>
          <w:sz w:val="24"/>
          <w:szCs w:val="24"/>
        </w:rPr>
        <w:t>Общество, в котором мы живём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глобальные проблемы современности;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</w:t>
      </w:r>
      <w:r w:rsidRPr="0049667A">
        <w:rPr>
          <w:rFonts w:ascii="Times New Roman" w:hAnsi="Times New Roman" w:cs="Times New Roman"/>
          <w:sz w:val="24"/>
          <w:szCs w:val="24"/>
        </w:rPr>
        <w:t xml:space="preserve"> </w:t>
      </w:r>
      <w:r w:rsidRPr="0049667A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показывать влияние происходящих в обществе изменений на положение России в мире.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Регулирование поведения людей в обществе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F03A67" w:rsidRPr="0049667A" w:rsidRDefault="00F03A67" w:rsidP="00F03A67">
      <w:pPr>
        <w:pStyle w:val="ad"/>
        <w:spacing w:after="0" w:line="240" w:lineRule="auto"/>
        <w:ind w:left="0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9667A">
        <w:rPr>
          <w:rFonts w:ascii="Times New Roman" w:hAnsi="Times New Roman" w:cs="Times New Roman"/>
          <w:b/>
          <w:bCs/>
          <w:sz w:val="24"/>
          <w:szCs w:val="24"/>
        </w:rPr>
        <w:t>Основы российского законодательства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lastRenderedPageBreak/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49667A">
        <w:rPr>
          <w:rFonts w:ascii="Times New Roman" w:hAnsi="Times New Roman" w:cs="Times New Roman"/>
          <w:sz w:val="24"/>
          <w:szCs w:val="24"/>
        </w:rPr>
        <w:t>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F03A67" w:rsidRPr="0049667A" w:rsidRDefault="00F03A67" w:rsidP="00F03A67">
      <w:pPr>
        <w:pStyle w:val="Abstract"/>
        <w:spacing w:line="240" w:lineRule="auto"/>
        <w:rPr>
          <w:b/>
          <w:sz w:val="24"/>
          <w:szCs w:val="24"/>
        </w:rPr>
      </w:pPr>
      <w:r w:rsidRPr="0049667A">
        <w:rPr>
          <w:b/>
          <w:sz w:val="24"/>
          <w:szCs w:val="24"/>
        </w:rPr>
        <w:t>Мир экономики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функции денег в экономике;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оценивать тенденции экономических изменений в нашем обществе;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Человек в экономических отношениях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F03A67" w:rsidRPr="0049667A" w:rsidRDefault="00F03A67" w:rsidP="00F03A67">
      <w:pPr>
        <w:tabs>
          <w:tab w:val="num" w:pos="70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характеризовать тенденции экономических изменений в нашем обществе;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lastRenderedPageBreak/>
        <w:t>Мир социальных отношений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основные социальные группы российского общества</w:t>
      </w:r>
      <w:r w:rsidRPr="0049667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49667A">
        <w:rPr>
          <w:rFonts w:ascii="Times New Roman" w:hAnsi="Times New Roman" w:cs="Times New Roman"/>
          <w:sz w:val="24"/>
          <w:szCs w:val="24"/>
        </w:rPr>
        <w:t>распознавать их сущностные признаки;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собственные основные социальные роли;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проводить несложные социологические исследования.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использовать понятия «равенство» и «социальная справедливость» с позиций историзма;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Политическая жизнь общества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различать факты и мнения в потоке политической информации.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F03A67" w:rsidRPr="0049667A" w:rsidRDefault="00F03A67" w:rsidP="00F03A67">
      <w:pPr>
        <w:pStyle w:val="Abstract"/>
        <w:spacing w:line="240" w:lineRule="auto"/>
        <w:rPr>
          <w:b/>
          <w:i/>
          <w:sz w:val="24"/>
          <w:szCs w:val="24"/>
        </w:rPr>
      </w:pPr>
      <w:r w:rsidRPr="0049667A">
        <w:rPr>
          <w:b/>
          <w:sz w:val="24"/>
          <w:szCs w:val="24"/>
        </w:rPr>
        <w:t>Культурно-информационная среда общественной жизни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распознавать и различать явления духовной культуры;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описывать различные средства массовой информации;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описывать процессы создания, сохранения, трансляции и усвоения достижений культуры;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осуществлять рефлексию своих ценностей.</w:t>
      </w:r>
    </w:p>
    <w:p w:rsidR="00F03A67" w:rsidRPr="0049667A" w:rsidRDefault="00F03A67" w:rsidP="00F03A67">
      <w:pPr>
        <w:pStyle w:val="Abstract"/>
        <w:spacing w:line="240" w:lineRule="auto"/>
        <w:rPr>
          <w:b/>
          <w:sz w:val="24"/>
          <w:szCs w:val="24"/>
        </w:rPr>
      </w:pPr>
      <w:r w:rsidRPr="0049667A">
        <w:rPr>
          <w:b/>
          <w:sz w:val="24"/>
          <w:szCs w:val="24"/>
        </w:rPr>
        <w:t>Человек в меняющемся обществе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явление ускорения социального развития;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описывать многообразие профессий в современном мире;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извлекать социальную информацию из доступных источников;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применять полученные знания для решения отдельных социальных проблем.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67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оценивать роль спорта и спортивных достижений в контексте современной общественной жизни;</w:t>
      </w:r>
    </w:p>
    <w:p w:rsidR="00F03A67" w:rsidRPr="0049667A" w:rsidRDefault="00F03A67" w:rsidP="00F03A6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667A">
        <w:rPr>
          <w:rFonts w:ascii="Times New Roman" w:hAnsi="Times New Roman" w:cs="Times New Roman"/>
          <w:sz w:val="24"/>
          <w:szCs w:val="24"/>
        </w:rPr>
        <w:t>• </w:t>
      </w:r>
      <w:r w:rsidRPr="0049667A">
        <w:rPr>
          <w:rFonts w:ascii="Times New Roman" w:hAnsi="Times New Roman" w:cs="Times New Roman"/>
          <w:i/>
          <w:sz w:val="24"/>
          <w:szCs w:val="24"/>
        </w:rPr>
        <w:t>выражать и обосновывать собственную позицию по актуальным проблемам молодёжи.</w:t>
      </w:r>
    </w:p>
    <w:p w:rsidR="00F03A67" w:rsidRDefault="005908CE" w:rsidP="005908CE">
      <w:pPr>
        <w:spacing w:after="0" w:line="240" w:lineRule="auto"/>
        <w:ind w:firstLine="709"/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</w:pPr>
      <w:r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Практические умения</w:t>
      </w:r>
    </w:p>
    <w:p w:rsidR="005908CE" w:rsidRDefault="005908CE" w:rsidP="005908CE">
      <w:pPr>
        <w:spacing w:after="0" w:line="240" w:lineRule="auto"/>
        <w:ind w:firstLine="709"/>
        <w:rPr>
          <w:rStyle w:val="c3"/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  <w:r w:rsidRPr="005908CE">
        <w:rPr>
          <w:rStyle w:val="c3"/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  <w:t>Уверенная работа с материалами итоговой аттестации</w:t>
      </w:r>
    </w:p>
    <w:p w:rsidR="005908CE" w:rsidRPr="005908CE" w:rsidRDefault="005908CE" w:rsidP="005908CE">
      <w:pPr>
        <w:spacing w:after="0" w:line="240" w:lineRule="auto"/>
        <w:ind w:firstLine="709"/>
        <w:rPr>
          <w:rStyle w:val="c3"/>
          <w:rFonts w:ascii="Times New Roman" w:eastAsiaTheme="minorEastAsia" w:hAnsi="Times New Roman" w:cs="Times New Roman"/>
          <w:bCs/>
          <w:iCs/>
          <w:color w:val="000000"/>
          <w:sz w:val="24"/>
          <w:szCs w:val="24"/>
        </w:rPr>
      </w:pPr>
    </w:p>
    <w:p w:rsidR="00F03A67" w:rsidRPr="005908CE" w:rsidRDefault="00F03A67" w:rsidP="005908CE">
      <w:pPr>
        <w:spacing w:line="240" w:lineRule="auto"/>
        <w:ind w:firstLine="709"/>
        <w:jc w:val="center"/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5908CE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u w:val="single"/>
        </w:rPr>
        <w:t>6.2 Планируемые результаты реализации программы «Формирование УУД»:</w:t>
      </w:r>
    </w:p>
    <w:p w:rsidR="00F03A67" w:rsidRPr="00A02B0D" w:rsidRDefault="00F03A67" w:rsidP="00F03A67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02B0D">
        <w:rPr>
          <w:rStyle w:val="c3"/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</w:rPr>
        <w:t>Личностные универсальные учебные действия:</w:t>
      </w:r>
    </w:p>
    <w:p w:rsidR="00F03A67" w:rsidRPr="00A02B0D" w:rsidRDefault="00F03A67" w:rsidP="00F03A67">
      <w:pPr>
        <w:pStyle w:val="c5"/>
        <w:spacing w:before="0" w:beforeAutospacing="0" w:after="0" w:afterAutospacing="0"/>
        <w:jc w:val="both"/>
        <w:rPr>
          <w:color w:val="000000"/>
        </w:rPr>
      </w:pPr>
      <w:r w:rsidRPr="00A02B0D">
        <w:rPr>
          <w:rStyle w:val="c3"/>
          <w:rFonts w:eastAsiaTheme="minorEastAsia"/>
          <w:color w:val="000000"/>
        </w:rPr>
        <w:t>• личностное, жизненное с</w:t>
      </w:r>
      <w:r w:rsidRPr="00A02B0D">
        <w:rPr>
          <w:rStyle w:val="c3"/>
          <w:rFonts w:eastAsiaTheme="minorEastAsia"/>
          <w:i/>
          <w:iCs/>
          <w:color w:val="000000"/>
        </w:rPr>
        <w:t>амоопределение</w:t>
      </w:r>
      <w:r w:rsidRPr="00A02B0D">
        <w:rPr>
          <w:rStyle w:val="c3"/>
          <w:rFonts w:eastAsiaTheme="minorEastAsia"/>
          <w:color w:val="000000"/>
        </w:rPr>
        <w:t>;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02B0D">
        <w:rPr>
          <w:rStyle w:val="c3"/>
          <w:rFonts w:eastAsiaTheme="minorEastAsia"/>
          <w:color w:val="000000"/>
        </w:rPr>
        <w:t>• действие</w:t>
      </w:r>
      <w:r w:rsidRPr="00A02B0D">
        <w:rPr>
          <w:rStyle w:val="apple-converted-space"/>
          <w:color w:val="000000"/>
        </w:rPr>
        <w:t> </w:t>
      </w:r>
      <w:proofErr w:type="spellStart"/>
      <w:r w:rsidRPr="00A02B0D">
        <w:rPr>
          <w:rStyle w:val="c3"/>
          <w:rFonts w:eastAsiaTheme="minorEastAsia"/>
          <w:i/>
          <w:iCs/>
          <w:color w:val="000000"/>
        </w:rPr>
        <w:t>смыслообразования</w:t>
      </w:r>
      <w:proofErr w:type="spellEnd"/>
      <w:r w:rsidRPr="00A02B0D">
        <w:rPr>
          <w:rStyle w:val="c3"/>
          <w:rFonts w:eastAsiaTheme="minorEastAsia"/>
          <w:i/>
          <w:iCs/>
          <w:color w:val="000000"/>
        </w:rPr>
        <w:t>,</w:t>
      </w:r>
      <w:r w:rsidRPr="00A02B0D">
        <w:rPr>
          <w:rStyle w:val="c3"/>
          <w:rFonts w:eastAsiaTheme="minorEastAsia"/>
          <w:color w:val="000000"/>
        </w:rPr>
        <w:t> т. е. установление учащимися связи между целью учебной деятельности и ее мотивом, другими словами, между результатом учения, и тем, что побуждает деятельность, ради чего она осуществляется. Ученик должен задаваться вопросом о том, «какое значение, смысл имеет</w:t>
      </w:r>
      <w:r w:rsidRPr="00471D1E">
        <w:rPr>
          <w:rStyle w:val="c3"/>
          <w:rFonts w:eastAsiaTheme="minorEastAsia"/>
          <w:color w:val="000000"/>
        </w:rPr>
        <w:t xml:space="preserve"> для меня учение», и уметь находить ответ на него;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действие нравственно-этического</w:t>
      </w:r>
      <w:r w:rsidRPr="00471D1E">
        <w:rPr>
          <w:rStyle w:val="apple-converted-space"/>
          <w:color w:val="000000"/>
        </w:rPr>
        <w:t> </w:t>
      </w:r>
      <w:r w:rsidRPr="00471D1E">
        <w:rPr>
          <w:rStyle w:val="c3"/>
          <w:rFonts w:eastAsiaTheme="minorEastAsia"/>
          <w:i/>
          <w:iCs/>
          <w:color w:val="000000"/>
        </w:rPr>
        <w:t>оценивания</w:t>
      </w:r>
      <w:r w:rsidRPr="00471D1E">
        <w:rPr>
          <w:rStyle w:val="apple-converted-space"/>
          <w:i/>
          <w:iCs/>
          <w:color w:val="000000"/>
        </w:rPr>
        <w:t> </w:t>
      </w:r>
      <w:r w:rsidRPr="00471D1E">
        <w:rPr>
          <w:rStyle w:val="c3"/>
          <w:rFonts w:eastAsiaTheme="minorEastAsia"/>
          <w:color w:val="000000"/>
        </w:rPr>
        <w:t>усваиваемого содержания, исходя из социальных и личностных ценностей, обеспечивающее личностный моральный выбор. Ребенок начинает понимать и осознавать «Что такое хорошо и что такое плохо»; эмоционально оценивает события.</w:t>
      </w:r>
    </w:p>
    <w:p w:rsidR="00F03A67" w:rsidRPr="00471D1E" w:rsidRDefault="00F03A67" w:rsidP="00F03A67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C54CA">
        <w:rPr>
          <w:rStyle w:val="c2"/>
          <w:b/>
          <w:bCs/>
          <w:iCs/>
          <w:color w:val="000000"/>
        </w:rPr>
        <w:t>К регулятивным универсальным учебным действиям</w:t>
      </w:r>
      <w:r w:rsidRPr="00471D1E">
        <w:rPr>
          <w:rStyle w:val="c3"/>
          <w:rFonts w:eastAsiaTheme="minorEastAsia"/>
          <w:b/>
          <w:bCs/>
          <w:i/>
          <w:iCs/>
          <w:color w:val="000000"/>
        </w:rPr>
        <w:t> </w:t>
      </w:r>
      <w:r w:rsidRPr="00471D1E">
        <w:rPr>
          <w:rStyle w:val="c3"/>
          <w:rFonts w:eastAsiaTheme="minorEastAsia"/>
          <w:color w:val="000000"/>
        </w:rPr>
        <w:t> относятся: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 xml:space="preserve">• </w:t>
      </w:r>
      <w:r>
        <w:rPr>
          <w:rStyle w:val="c3"/>
          <w:rFonts w:eastAsiaTheme="minorEastAsia"/>
          <w:color w:val="000000"/>
        </w:rPr>
        <w:t>умение ставить цель</w:t>
      </w:r>
      <w:r w:rsidRPr="00471D1E">
        <w:rPr>
          <w:rStyle w:val="c3"/>
          <w:rFonts w:eastAsiaTheme="minorEastAsia"/>
          <w:color w:val="000000"/>
        </w:rPr>
        <w:t>;</w:t>
      </w:r>
    </w:p>
    <w:p w:rsidR="00F03A67" w:rsidRDefault="00F03A67" w:rsidP="00F03A67">
      <w:pPr>
        <w:pStyle w:val="c5"/>
        <w:spacing w:before="0" w:beforeAutospacing="0" w:after="0" w:afterAutospacing="0"/>
        <w:jc w:val="both"/>
        <w:rPr>
          <w:rStyle w:val="c3"/>
          <w:rFonts w:eastAsiaTheme="minorEastAsia"/>
          <w:color w:val="000000"/>
        </w:rPr>
      </w:pPr>
      <w:r w:rsidRPr="00471D1E">
        <w:rPr>
          <w:rStyle w:val="c3"/>
          <w:rFonts w:eastAsiaTheme="minorEastAsia"/>
          <w:color w:val="000000"/>
        </w:rPr>
        <w:t xml:space="preserve">• </w:t>
      </w:r>
      <w:r>
        <w:rPr>
          <w:rStyle w:val="c3"/>
          <w:rFonts w:eastAsiaTheme="minorEastAsia"/>
          <w:color w:val="000000"/>
        </w:rPr>
        <w:t xml:space="preserve">умение планировать и определять последовательность </w:t>
      </w:r>
      <w:r w:rsidRPr="00471D1E">
        <w:rPr>
          <w:rStyle w:val="c3"/>
          <w:rFonts w:eastAsiaTheme="minorEastAsia"/>
          <w:color w:val="000000"/>
        </w:rPr>
        <w:t>промежуточных целей с учетом конечного результата; составление плана и последовательности действий;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прогнозирование – предвосхищение результата и уровня усвоения, его временных характеристик;</w:t>
      </w:r>
      <w:r w:rsidRPr="00471D1E">
        <w:rPr>
          <w:rStyle w:val="apple-converted-space"/>
          <w:color w:val="000000"/>
        </w:rPr>
        <w:t> 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F03A67" w:rsidRPr="00471D1E" w:rsidRDefault="00F03A67" w:rsidP="00F03A67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оценка - выделение и осознание учащимся того, что уже усвоено и что еще подлежит усвоению, осознание качества и уровня усвоения;</w:t>
      </w:r>
    </w:p>
    <w:p w:rsidR="00F03A67" w:rsidRDefault="00F03A67" w:rsidP="00F03A67">
      <w:pPr>
        <w:pStyle w:val="c5"/>
        <w:spacing w:before="0" w:beforeAutospacing="0" w:after="0" w:afterAutospacing="0"/>
        <w:jc w:val="both"/>
        <w:rPr>
          <w:rStyle w:val="c3"/>
          <w:rFonts w:eastAsiaTheme="minorEastAsia"/>
          <w:color w:val="000000"/>
        </w:rPr>
      </w:pPr>
      <w:r w:rsidRPr="00471D1E">
        <w:rPr>
          <w:rStyle w:val="c3"/>
          <w:rFonts w:eastAsiaTheme="minorEastAsia"/>
          <w:color w:val="000000"/>
        </w:rPr>
        <w:t xml:space="preserve">• </w:t>
      </w:r>
      <w:proofErr w:type="spellStart"/>
      <w:r w:rsidRPr="00471D1E">
        <w:rPr>
          <w:rStyle w:val="c3"/>
          <w:rFonts w:eastAsiaTheme="minorEastAsia"/>
          <w:color w:val="000000"/>
        </w:rPr>
        <w:t>саморегуляция</w:t>
      </w:r>
      <w:proofErr w:type="spellEnd"/>
      <w:r w:rsidRPr="00471D1E">
        <w:rPr>
          <w:rStyle w:val="c3"/>
          <w:rFonts w:eastAsiaTheme="minorEastAsia"/>
          <w:color w:val="000000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F03A67" w:rsidRDefault="00F03A67" w:rsidP="00F03A67">
      <w:pPr>
        <w:pStyle w:val="c5"/>
        <w:spacing w:before="0" w:beforeAutospacing="0" w:after="0" w:afterAutospacing="0"/>
        <w:ind w:firstLine="709"/>
        <w:jc w:val="both"/>
        <w:rPr>
          <w:rStyle w:val="c3"/>
          <w:rFonts w:eastAsiaTheme="minorEastAsia"/>
          <w:color w:val="000000"/>
        </w:rPr>
      </w:pPr>
      <w:r w:rsidRPr="00471D1E">
        <w:rPr>
          <w:rStyle w:val="c3"/>
          <w:rFonts w:eastAsiaTheme="minorEastAsia"/>
          <w:b/>
          <w:bCs/>
          <w:color w:val="000000"/>
        </w:rPr>
        <w:t>Познавательные универсальные учебные действия</w:t>
      </w:r>
      <w:r w:rsidRPr="00471D1E">
        <w:rPr>
          <w:rStyle w:val="c3"/>
          <w:rFonts w:eastAsiaTheme="minorEastAsia"/>
          <w:color w:val="000000"/>
        </w:rPr>
        <w:t xml:space="preserve"> включают: </w:t>
      </w:r>
      <w:proofErr w:type="spellStart"/>
      <w:r w:rsidRPr="00471D1E">
        <w:rPr>
          <w:rStyle w:val="c3"/>
          <w:rFonts w:eastAsiaTheme="minorEastAsia"/>
          <w:color w:val="000000"/>
        </w:rPr>
        <w:t>общеучебные</w:t>
      </w:r>
      <w:proofErr w:type="spellEnd"/>
      <w:r w:rsidRPr="00471D1E">
        <w:rPr>
          <w:rStyle w:val="c3"/>
          <w:rFonts w:eastAsiaTheme="minorEastAsia"/>
          <w:color w:val="000000"/>
        </w:rPr>
        <w:t>, логические учебные действия, а также постановку и решение проблемы.</w:t>
      </w:r>
    </w:p>
    <w:p w:rsidR="00F03A67" w:rsidRPr="00AC54CA" w:rsidRDefault="00F03A67" w:rsidP="00F03A67">
      <w:pPr>
        <w:pStyle w:val="c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54CA">
        <w:rPr>
          <w:rStyle w:val="c2"/>
          <w:b/>
          <w:bCs/>
          <w:iCs/>
          <w:color w:val="000000"/>
        </w:rPr>
        <w:t xml:space="preserve">К </w:t>
      </w:r>
      <w:proofErr w:type="spellStart"/>
      <w:r w:rsidRPr="00AC54CA">
        <w:rPr>
          <w:rStyle w:val="c2"/>
          <w:b/>
          <w:bCs/>
          <w:iCs/>
          <w:color w:val="000000"/>
        </w:rPr>
        <w:t>общеучебным</w:t>
      </w:r>
      <w:proofErr w:type="spellEnd"/>
      <w:r w:rsidRPr="00AC54CA">
        <w:rPr>
          <w:rStyle w:val="c2"/>
          <w:b/>
          <w:bCs/>
          <w:iCs/>
          <w:color w:val="000000"/>
        </w:rPr>
        <w:t xml:space="preserve"> универсальным действиям относятся</w:t>
      </w:r>
      <w:r w:rsidRPr="00AC54CA">
        <w:rPr>
          <w:rStyle w:val="c3"/>
          <w:rFonts w:eastAsiaTheme="minorEastAsia"/>
          <w:b/>
          <w:bCs/>
          <w:iCs/>
          <w:color w:val="000000"/>
        </w:rPr>
        <w:t>: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самостоятельное выделение и формулирование познавательной цели;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структурирование знаний;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осознанное и произвольное построение речевого высказывания в устной и письменной форме;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выбор наиболее эффективных способов решения задач в зависимости от конкретных условий;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рефлексия способов и условий действия, контроль и оценка процесса и результатов деятельности;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 - делового стилей;</w:t>
      </w:r>
    </w:p>
    <w:p w:rsidR="00F03A67" w:rsidRDefault="00F03A67" w:rsidP="00F03A67">
      <w:pPr>
        <w:pStyle w:val="c5"/>
        <w:spacing w:before="0" w:beforeAutospacing="0" w:after="0" w:afterAutospacing="0"/>
        <w:rPr>
          <w:rStyle w:val="c3"/>
          <w:rFonts w:eastAsiaTheme="minorEastAsia"/>
          <w:color w:val="000000"/>
        </w:rPr>
      </w:pPr>
      <w:r w:rsidRPr="00471D1E">
        <w:rPr>
          <w:rStyle w:val="c3"/>
          <w:rFonts w:eastAsiaTheme="minorEastAsia"/>
          <w:color w:val="000000"/>
        </w:rPr>
        <w:lastRenderedPageBreak/>
        <w:t>• понимание и адекватная оценка языка средств массовой информации;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>
        <w:rPr>
          <w:rStyle w:val="c3"/>
          <w:rFonts w:eastAsiaTheme="minorEastAsia"/>
          <w:color w:val="000000"/>
        </w:rPr>
        <w:t>;</w:t>
      </w:r>
    </w:p>
    <w:p w:rsidR="00F03A67" w:rsidRPr="007832FC" w:rsidRDefault="00F03A67" w:rsidP="00F03A67">
      <w:pPr>
        <w:pStyle w:val="c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Style w:val="c3"/>
          <w:rFonts w:ascii="Arial" w:hAnsi="Arial" w:cs="Arial"/>
          <w:color w:val="000000"/>
        </w:rPr>
      </w:pPr>
      <w:r w:rsidRPr="00AC54CA">
        <w:rPr>
          <w:rStyle w:val="c3"/>
          <w:rFonts w:eastAsiaTheme="minorEastAsia"/>
          <w:color w:val="000000"/>
        </w:rPr>
        <w:t>рефлексия.</w:t>
      </w:r>
    </w:p>
    <w:p w:rsidR="00F03A67" w:rsidRPr="00AC54CA" w:rsidRDefault="00F03A67" w:rsidP="00F03A67">
      <w:pPr>
        <w:pStyle w:val="c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C54CA">
        <w:rPr>
          <w:rStyle w:val="c2"/>
          <w:b/>
          <w:bCs/>
          <w:iCs/>
          <w:color w:val="000000"/>
        </w:rPr>
        <w:t>Логическими универсальными действиями являются</w:t>
      </w:r>
      <w:r w:rsidRPr="00AC54CA">
        <w:rPr>
          <w:rStyle w:val="c3"/>
          <w:rFonts w:eastAsiaTheme="minorEastAsia"/>
          <w:b/>
          <w:bCs/>
          <w:iCs/>
          <w:color w:val="000000"/>
        </w:rPr>
        <w:t>: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анализ объектов с целью выделения признаков (существенных, несущественных);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выбор оснований и критериев для сравнения, классификации объектов;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подведение под понятие, выведение следствий;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установление причинно-следственных связей, представление цепочек объектов и явлений;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построение логической цепочки рассуждений, анализ истинности утверждений;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доказательство;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выдвижение гипотез и их обоснование.</w:t>
      </w:r>
    </w:p>
    <w:p w:rsidR="00F03A67" w:rsidRPr="00AC54CA" w:rsidRDefault="00F03A67" w:rsidP="00F03A67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C54CA">
        <w:rPr>
          <w:rStyle w:val="c2"/>
          <w:b/>
          <w:bCs/>
          <w:iCs/>
          <w:color w:val="000000"/>
        </w:rPr>
        <w:t>К коммуникативным действиям относятся</w:t>
      </w:r>
      <w:r w:rsidRPr="00AC54CA">
        <w:rPr>
          <w:rStyle w:val="c3"/>
          <w:rFonts w:eastAsiaTheme="minorEastAsia"/>
          <w:b/>
          <w:bCs/>
          <w:iCs/>
          <w:color w:val="000000"/>
        </w:rPr>
        <w:t>: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F03A67" w:rsidRPr="00471D1E" w:rsidRDefault="00F03A67" w:rsidP="00F03A67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471D1E">
        <w:rPr>
          <w:rStyle w:val="c3"/>
          <w:rFonts w:eastAsiaTheme="minorEastAsia"/>
          <w:color w:val="000000"/>
        </w:rPr>
        <w:t>• постановка вопросов — инициативное сотрудничество в поиске и сборе информации;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управление поведением партнёра — контроль, коррекция, оценка его действий;</w:t>
      </w:r>
      <w:r w:rsidRPr="00471D1E">
        <w:rPr>
          <w:color w:val="000000"/>
        </w:rPr>
        <w:br/>
      </w:r>
      <w:r w:rsidRPr="00471D1E">
        <w:rPr>
          <w:rStyle w:val="c3"/>
          <w:rFonts w:eastAsiaTheme="minorEastAsia"/>
          <w:color w:val="000000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F03A67" w:rsidRDefault="00F03A67" w:rsidP="00F0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A67" w:rsidRPr="007832FC" w:rsidRDefault="00F03A67" w:rsidP="00F0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32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6.3 Планируемые результаты реализации программы «Основы смыслового чтения и работы с текстом»:</w:t>
      </w:r>
    </w:p>
    <w:p w:rsidR="00F03A67" w:rsidRPr="00FE26CD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FE26CD">
        <w:t>Развитие и закрепление навыка</w:t>
      </w:r>
      <w:r>
        <w:t xml:space="preserve"> смыслового чтения</w:t>
      </w:r>
      <w:r w:rsidRPr="00FE26CD">
        <w:t xml:space="preserve"> </w:t>
      </w:r>
    </w:p>
    <w:p w:rsidR="00F03A67" w:rsidRPr="00FE26CD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FE26CD">
        <w:t>Развитие и закрепление умения выразительно читать, полно и с</w:t>
      </w:r>
      <w:r>
        <w:t>жато пересказывать прочитанное</w:t>
      </w:r>
    </w:p>
    <w:p w:rsidR="00F03A67" w:rsidRPr="00FE26CD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FE26CD">
        <w:t xml:space="preserve">Кратко, логично и грамотно </w:t>
      </w:r>
      <w:r>
        <w:t>отвечать на вопросы по тексту</w:t>
      </w:r>
      <w:r w:rsidRPr="00FE26CD">
        <w:t xml:space="preserve"> </w:t>
      </w:r>
    </w:p>
    <w:p w:rsidR="00F03A67" w:rsidRPr="00FE26CD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>
        <w:t>В</w:t>
      </w:r>
      <w:r w:rsidRPr="00FE26CD">
        <w:t xml:space="preserve">ыделять главную мысль, озаглавливать текст, </w:t>
      </w:r>
    </w:p>
    <w:p w:rsidR="00F03A67" w:rsidRPr="00FE26CD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>
        <w:t>С</w:t>
      </w:r>
      <w:r w:rsidRPr="00FE26CD">
        <w:t>оставлять вопросы репродуктивного и конструктивного уровня</w:t>
      </w:r>
    </w:p>
    <w:p w:rsidR="00F03A67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>
        <w:t>С</w:t>
      </w:r>
      <w:r w:rsidRPr="00FE26CD">
        <w:t>оставление различных видов планов</w:t>
      </w:r>
    </w:p>
    <w:p w:rsidR="00F03A67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>
        <w:t>Развитие критического мышления</w:t>
      </w:r>
    </w:p>
    <w:p w:rsidR="00F03A67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>
        <w:t>Умение составлять и заполнять различные документы</w:t>
      </w:r>
    </w:p>
    <w:p w:rsidR="00F03A67" w:rsidRPr="007569EB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7569EB">
        <w:t>Выявление информации, явно не выраженной в тексте</w:t>
      </w:r>
    </w:p>
    <w:p w:rsidR="00F03A67" w:rsidRPr="007569EB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7569EB">
        <w:t>использование информации из текста для подтверждения своей точки зрения</w:t>
      </w:r>
    </w:p>
    <w:p w:rsidR="00F03A67" w:rsidRPr="007569EB" w:rsidRDefault="00F03A67" w:rsidP="00F03A67">
      <w:pPr>
        <w:pStyle w:val="a5"/>
        <w:numPr>
          <w:ilvl w:val="0"/>
          <w:numId w:val="7"/>
        </w:numPr>
        <w:ind w:left="0" w:firstLine="0"/>
        <w:jc w:val="both"/>
      </w:pPr>
      <w:r w:rsidRPr="007569EB">
        <w:t>обоснование своей точки зрения на основе ранее известной информации и сведений из текста;</w:t>
      </w:r>
    </w:p>
    <w:p w:rsidR="00F03A67" w:rsidRPr="007569EB" w:rsidRDefault="00F03A67" w:rsidP="00F03A67">
      <w:pPr>
        <w:pStyle w:val="aa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569EB">
        <w:rPr>
          <w:sz w:val="24"/>
          <w:szCs w:val="24"/>
        </w:rPr>
        <w:t>оценка утверждений, содержащихся в тексте, с учетом собственных знаний и системы ценностей;</w:t>
      </w:r>
    </w:p>
    <w:p w:rsidR="00F03A67" w:rsidRPr="007569EB" w:rsidRDefault="00F03A67" w:rsidP="00F03A67">
      <w:pPr>
        <w:pStyle w:val="aa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569EB">
        <w:rPr>
          <w:sz w:val="24"/>
          <w:szCs w:val="24"/>
        </w:rPr>
        <w:t>определение назначения, роли иллюстраций;</w:t>
      </w:r>
    </w:p>
    <w:p w:rsidR="00F03A67" w:rsidRPr="007569EB" w:rsidRDefault="00F03A67" w:rsidP="00F03A67">
      <w:pPr>
        <w:pStyle w:val="aa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569EB">
        <w:rPr>
          <w:sz w:val="24"/>
          <w:szCs w:val="24"/>
        </w:rPr>
        <w:t>«предугадывание» поведения (поступков) героев текста, последовательности событий;</w:t>
      </w:r>
    </w:p>
    <w:p w:rsidR="00F03A67" w:rsidRPr="007569EB" w:rsidRDefault="00F03A67" w:rsidP="00F03A67">
      <w:pPr>
        <w:pStyle w:val="aa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7569EB">
        <w:rPr>
          <w:sz w:val="24"/>
          <w:szCs w:val="24"/>
        </w:rPr>
        <w:t>«предвидение» событий за пределами текста, исходя из содержащейся в нем информации.</w:t>
      </w:r>
    </w:p>
    <w:p w:rsidR="00F03A67" w:rsidRDefault="00F03A67" w:rsidP="00F03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A67" w:rsidRPr="00280C05" w:rsidRDefault="00F03A67" w:rsidP="00F03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0C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6.4 Планируемые результаты реализации программы «Формирование ИКТ-компетентности обучающихся»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Активная подготовка к ГИА и ЕГЭ;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создание мультимедийных проектов;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самостоятельное изыскания и присвоение информации;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стимулирование навыков самостоятельного оперирования полученным материалом;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оперативный обмен информацией, идеями, планами;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формирование и развитие коммуникативных навыков культуры общения;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lastRenderedPageBreak/>
        <w:t>закрепление компьютерной грамотности учащихся;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 xml:space="preserve">умение добывать информацию из разных источников, обрабатывать ее с помощью компьютерных технологий, хранить и </w:t>
      </w:r>
      <w:r>
        <w:rPr>
          <w:rStyle w:val="c0"/>
          <w:rFonts w:eastAsiaTheme="minorEastAsia"/>
          <w:color w:val="000000"/>
        </w:rPr>
        <w:tab/>
      </w:r>
      <w:r w:rsidRPr="009739E8">
        <w:rPr>
          <w:rStyle w:val="c0"/>
          <w:rFonts w:eastAsiaTheme="minorEastAsia"/>
          <w:color w:val="000000"/>
        </w:rPr>
        <w:t>передавать на любые расстояния;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расширение кругозора;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развитие лидерских и организационных качеств личности учащихся;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более полное усвоение теоретического материала;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Style w:val="c0"/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умение кратко и четко формулировать свою точку зрения;</w:t>
      </w:r>
    </w:p>
    <w:p w:rsidR="00F03A67" w:rsidRPr="009739E8" w:rsidRDefault="00F03A67" w:rsidP="00F03A67">
      <w:pPr>
        <w:pStyle w:val="c11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</w:rPr>
      </w:pPr>
      <w:r w:rsidRPr="009739E8">
        <w:rPr>
          <w:rStyle w:val="c0"/>
          <w:rFonts w:eastAsiaTheme="minorEastAsia"/>
          <w:color w:val="000000"/>
        </w:rPr>
        <w:t>повышение производительности труда учителя и учащихся на уроке.</w:t>
      </w:r>
    </w:p>
    <w:p w:rsidR="00F03A67" w:rsidRDefault="00F03A67" w:rsidP="00F03A67">
      <w:pPr>
        <w:pStyle w:val="c11"/>
        <w:spacing w:before="0" w:beforeAutospacing="0" w:after="0" w:afterAutospacing="0"/>
        <w:rPr>
          <w:b/>
          <w:u w:val="single"/>
        </w:rPr>
      </w:pPr>
    </w:p>
    <w:p w:rsidR="00F03A67" w:rsidRDefault="00F03A67" w:rsidP="00F03A67">
      <w:pPr>
        <w:pStyle w:val="c11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6.5</w:t>
      </w:r>
      <w:r w:rsidRPr="00280C05">
        <w:rPr>
          <w:b/>
          <w:u w:val="single"/>
        </w:rPr>
        <w:t xml:space="preserve"> Планируемые результаты реализации программы</w:t>
      </w:r>
      <w:r>
        <w:rPr>
          <w:b/>
          <w:u w:val="single"/>
        </w:rPr>
        <w:t xml:space="preserve"> «Основы учебно-исследовательской и проектной деятельности»:</w:t>
      </w:r>
    </w:p>
    <w:p w:rsidR="00F03A67" w:rsidRDefault="00F03A67" w:rsidP="00F03A67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3A67" w:rsidRDefault="00F03A67" w:rsidP="00F03A67">
      <w:pPr>
        <w:pStyle w:val="c11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  <w:shd w:val="clear" w:color="auto" w:fill="FFFFFF"/>
        </w:rPr>
      </w:pPr>
      <w:r w:rsidRPr="001D26DD">
        <w:rPr>
          <w:color w:val="000000"/>
          <w:shd w:val="clear" w:color="auto" w:fill="FFFFFF"/>
        </w:rPr>
        <w:t xml:space="preserve">Приобретение учащимися навыков исследования как способа освоения действительности через повышение мотивации к </w:t>
      </w:r>
      <w:r>
        <w:rPr>
          <w:color w:val="000000"/>
          <w:shd w:val="clear" w:color="auto" w:fill="FFFFFF"/>
        </w:rPr>
        <w:tab/>
      </w:r>
      <w:r w:rsidRPr="001D26DD">
        <w:rPr>
          <w:color w:val="000000"/>
          <w:shd w:val="clear" w:color="auto" w:fill="FFFFFF"/>
        </w:rPr>
        <w:t xml:space="preserve">учебной деятельности и активизации личностной позиции учащегося в образовательном процессе, основой которых </w:t>
      </w:r>
      <w:r>
        <w:rPr>
          <w:color w:val="000000"/>
          <w:shd w:val="clear" w:color="auto" w:fill="FFFFFF"/>
        </w:rPr>
        <w:tab/>
      </w:r>
      <w:r w:rsidRPr="001D26DD">
        <w:rPr>
          <w:color w:val="000000"/>
          <w:shd w:val="clear" w:color="auto" w:fill="FFFFFF"/>
        </w:rPr>
        <w:t>является самостоятельное приобретение новых, личностно-значимых знаний;</w:t>
      </w:r>
    </w:p>
    <w:p w:rsidR="00F03A67" w:rsidRPr="001D26DD" w:rsidRDefault="00F03A67" w:rsidP="00F03A67">
      <w:pPr>
        <w:pStyle w:val="c11"/>
        <w:numPr>
          <w:ilvl w:val="0"/>
          <w:numId w:val="9"/>
        </w:numPr>
        <w:spacing w:before="0" w:beforeAutospacing="0" w:after="0" w:afterAutospacing="0"/>
        <w:ind w:left="0" w:firstLine="0"/>
        <w:rPr>
          <w:color w:val="000000"/>
          <w:shd w:val="clear" w:color="auto" w:fill="FFFFFF"/>
        </w:rPr>
      </w:pPr>
      <w:r w:rsidRPr="001D26DD">
        <w:rPr>
          <w:color w:val="000000"/>
          <w:shd w:val="clear" w:color="auto" w:fill="FFFFFF"/>
        </w:rPr>
        <w:t>усвоение учащимися знаний и способов действий на уровне применения их в разнообразных ситуациях</w:t>
      </w:r>
      <w:r>
        <w:rPr>
          <w:color w:val="000000"/>
          <w:shd w:val="clear" w:color="auto" w:fill="FFFFFF"/>
        </w:rPr>
        <w:t>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color w:val="000000"/>
          <w:shd w:val="clear" w:color="auto" w:fill="FFFFFF"/>
        </w:rPr>
      </w:pPr>
      <w:r w:rsidRPr="001D26DD">
        <w:rPr>
          <w:color w:val="000000"/>
          <w:shd w:val="clear" w:color="auto" w:fill="FFFFFF"/>
        </w:rPr>
        <w:t>повышение уровня осмысления изученного материала, глубины его понимания</w:t>
      </w:r>
      <w:r>
        <w:rPr>
          <w:color w:val="000000"/>
          <w:shd w:val="clear" w:color="auto" w:fill="FFFFFF"/>
        </w:rPr>
        <w:t>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color w:val="000000"/>
          <w:shd w:val="clear" w:color="auto" w:fill="FFFFFF"/>
        </w:rPr>
      </w:pPr>
      <w:r w:rsidRPr="001D26DD">
        <w:rPr>
          <w:color w:val="000000"/>
          <w:shd w:val="clear" w:color="auto" w:fill="FFFFFF"/>
        </w:rPr>
        <w:t>формирование целостной системы ведущих знаний учащихся</w:t>
      </w:r>
      <w:r>
        <w:rPr>
          <w:color w:val="000000"/>
          <w:shd w:val="clear" w:color="auto" w:fill="FFFFFF"/>
        </w:rPr>
        <w:t>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 w:rsidRPr="001D26DD">
        <w:rPr>
          <w:rFonts w:eastAsia="Calibri"/>
        </w:rPr>
        <w:t>опыт работы с большим объемом разнообразной информации;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 w:rsidRPr="001D26DD">
        <w:rPr>
          <w:rFonts w:eastAsia="Calibri"/>
        </w:rPr>
        <w:t>опыт  создания и проведения презентации;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 w:rsidRPr="001D26DD">
        <w:rPr>
          <w:rFonts w:eastAsia="Calibri"/>
        </w:rPr>
        <w:t xml:space="preserve">умение оценивать ситуацию и принимать решения; 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 w:rsidRPr="001D26DD">
        <w:rPr>
          <w:rFonts w:eastAsia="Calibri"/>
        </w:rPr>
        <w:t>умение структурировать информацию;</w:t>
      </w:r>
    </w:p>
    <w:p w:rsidR="00F03A67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 w:rsidRPr="001D26DD">
        <w:rPr>
          <w:rFonts w:eastAsia="Calibri"/>
        </w:rPr>
        <w:t>умение индивидуально планировать работу;</w:t>
      </w:r>
    </w:p>
    <w:p w:rsidR="00F03A67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>
        <w:rPr>
          <w:rFonts w:eastAsia="Calibri"/>
        </w:rPr>
        <w:t>повышение уровня грамотности учащихся;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rPr>
          <w:rFonts w:eastAsia="Calibri"/>
        </w:rPr>
      </w:pPr>
      <w:r>
        <w:rPr>
          <w:rFonts w:eastAsia="Calibri"/>
        </w:rPr>
        <w:t>выявление талантливых детей;</w:t>
      </w:r>
      <w:r w:rsidRPr="001D26DD">
        <w:rPr>
          <w:rFonts w:eastAsia="Calibri"/>
        </w:rPr>
        <w:t xml:space="preserve"> 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ind w:left="0" w:firstLine="0"/>
        <w:jc w:val="both"/>
        <w:rPr>
          <w:color w:val="000000"/>
          <w:shd w:val="clear" w:color="auto" w:fill="FFFFFF"/>
        </w:rPr>
      </w:pPr>
      <w:r w:rsidRPr="001D26DD">
        <w:rPr>
          <w:rFonts w:eastAsia="Calibri"/>
        </w:rPr>
        <w:t>умение работать в команде;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>
        <w:rPr>
          <w:color w:val="000000"/>
          <w:spacing w:val="3"/>
        </w:rPr>
        <w:t>о</w:t>
      </w:r>
      <w:r w:rsidRPr="001D26DD">
        <w:rPr>
          <w:color w:val="000000"/>
          <w:spacing w:val="3"/>
        </w:rPr>
        <w:t>своение учащимися разных социальных</w:t>
      </w:r>
      <w:r>
        <w:rPr>
          <w:color w:val="000000"/>
          <w:spacing w:val="3"/>
        </w:rPr>
        <w:t xml:space="preserve"> </w:t>
      </w:r>
      <w:r w:rsidRPr="001D26DD">
        <w:rPr>
          <w:color w:val="000000"/>
        </w:rPr>
        <w:t>ролей</w:t>
      </w:r>
      <w:r>
        <w:rPr>
          <w:color w:val="000000"/>
        </w:rPr>
        <w:t>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>
        <w:rPr>
          <w:color w:val="000000"/>
          <w:spacing w:val="3"/>
        </w:rPr>
        <w:t>а</w:t>
      </w:r>
      <w:r w:rsidRPr="001D26DD">
        <w:rPr>
          <w:color w:val="000000"/>
          <w:spacing w:val="3"/>
        </w:rPr>
        <w:t>ктивное участие молодежи в обществен</w:t>
      </w:r>
      <w:r w:rsidRPr="001D26DD">
        <w:rPr>
          <w:color w:val="000000"/>
          <w:spacing w:val="5"/>
        </w:rPr>
        <w:t>ной жизни</w:t>
      </w:r>
      <w:r>
        <w:rPr>
          <w:color w:val="000000"/>
          <w:spacing w:val="5"/>
        </w:rPr>
        <w:t>;</w:t>
      </w:r>
    </w:p>
    <w:p w:rsidR="00F03A67" w:rsidRPr="001D26DD" w:rsidRDefault="00F03A67" w:rsidP="00F03A67">
      <w:pPr>
        <w:pStyle w:val="a5"/>
        <w:numPr>
          <w:ilvl w:val="0"/>
          <w:numId w:val="9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>
        <w:rPr>
          <w:color w:val="000000"/>
          <w:spacing w:val="4"/>
        </w:rPr>
        <w:t>у</w:t>
      </w:r>
      <w:r w:rsidRPr="001D26DD">
        <w:rPr>
          <w:color w:val="000000"/>
          <w:spacing w:val="4"/>
        </w:rPr>
        <w:t>частие в реализации социальных проек</w:t>
      </w:r>
      <w:r w:rsidRPr="001D26DD">
        <w:rPr>
          <w:color w:val="000000"/>
          <w:spacing w:val="1"/>
        </w:rPr>
        <w:t>тов</w:t>
      </w:r>
      <w:r>
        <w:rPr>
          <w:color w:val="000000"/>
          <w:spacing w:val="1"/>
        </w:rPr>
        <w:t>;</w:t>
      </w:r>
    </w:p>
    <w:p w:rsidR="00F03A67" w:rsidRPr="002441F3" w:rsidRDefault="00F03A67" w:rsidP="00F03A67">
      <w:pPr>
        <w:pStyle w:val="a5"/>
        <w:numPr>
          <w:ilvl w:val="0"/>
          <w:numId w:val="9"/>
        </w:numPr>
        <w:shd w:val="clear" w:color="auto" w:fill="FFFFFF"/>
        <w:ind w:left="0" w:right="141" w:firstLine="0"/>
        <w:jc w:val="both"/>
        <w:rPr>
          <w:rFonts w:ascii="Arial" w:hAnsi="Arial" w:cs="Arial"/>
          <w:color w:val="000000"/>
        </w:rPr>
      </w:pPr>
      <w:r>
        <w:rPr>
          <w:color w:val="000000"/>
          <w:spacing w:val="5"/>
        </w:rPr>
        <w:t>з</w:t>
      </w:r>
      <w:r w:rsidRPr="001D26DD">
        <w:rPr>
          <w:color w:val="000000"/>
          <w:spacing w:val="5"/>
        </w:rPr>
        <w:t>нание и использование правовых меха</w:t>
      </w:r>
      <w:r w:rsidRPr="001D26DD">
        <w:rPr>
          <w:color w:val="000000"/>
          <w:spacing w:val="3"/>
        </w:rPr>
        <w:t>низмов защиты прав и свобод.</w:t>
      </w:r>
    </w:p>
    <w:p w:rsidR="00A86F5C" w:rsidRDefault="00A86F5C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A6B" w:rsidRDefault="00574A6B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A6B" w:rsidRDefault="00574A6B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A6B" w:rsidRDefault="00574A6B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66B" w:rsidRDefault="0011766B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11766B" w:rsidSect="0011766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7CA" w:rsidRDefault="00CD67CA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 Приложение к рабочей программе</w:t>
      </w:r>
    </w:p>
    <w:p w:rsidR="00CD67CA" w:rsidRDefault="00CD67CA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7.1 Календарно-тематическое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"/>
        <w:gridCol w:w="426"/>
        <w:gridCol w:w="141"/>
        <w:gridCol w:w="1560"/>
        <w:gridCol w:w="1842"/>
        <w:gridCol w:w="2977"/>
        <w:gridCol w:w="2693"/>
        <w:gridCol w:w="1134"/>
        <w:gridCol w:w="284"/>
        <w:gridCol w:w="1843"/>
        <w:gridCol w:w="1134"/>
      </w:tblGrid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урока, тема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2884" w:rsidRPr="00E238C7" w:rsidTr="00F22884">
        <w:tc>
          <w:tcPr>
            <w:tcW w:w="15276" w:type="dxa"/>
            <w:gridSpan w:val="12"/>
            <w:shd w:val="clear" w:color="auto" w:fill="E36C0A" w:themeFill="accent6" w:themeFillShade="BF"/>
          </w:tcPr>
          <w:p w:rsidR="00F22884" w:rsidRPr="00F22884" w:rsidRDefault="006F600D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(34 часа</w:t>
            </w:r>
            <w:r w:rsidR="00F22884" w:rsidRPr="00F228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590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необходимость изучения обществознания, объяснить принципы работы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схемами, дополнительным материалом.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Научиться творчески мыслить, уметь оперировать ведущими по курсу понятиями, терминами, знать алгоритм работы со схемами, дополнительным материалом.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пособия по обществознанию, рабочая тетрадь, записи на доске.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рабочей тетрадью</w:t>
            </w:r>
          </w:p>
        </w:tc>
        <w:tc>
          <w:tcPr>
            <w:tcW w:w="184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кодификатором</w:t>
            </w:r>
          </w:p>
        </w:tc>
        <w:tc>
          <w:tcPr>
            <w:tcW w:w="1134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926399" w:rsidRPr="00E238C7" w:rsidRDefault="00926399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</w:tc>
        <w:tc>
          <w:tcPr>
            <w:tcW w:w="480" w:type="dxa"/>
            <w:gridSpan w:val="2"/>
          </w:tcPr>
          <w:p w:rsidR="0030523B" w:rsidRPr="00E238C7" w:rsidRDefault="006F600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590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Кодификатор. Типичные ошибки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темы, запомнить типичные ошибки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обществознанию, рекомендации ФИПИ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кодификатором,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1843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4142" w:type="dxa"/>
            <w:gridSpan w:val="11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Возникновение общества и государства. Подходы к изу</w:t>
            </w:r>
            <w:r w:rsidR="006F600D">
              <w:rPr>
                <w:rFonts w:ascii="Times New Roman" w:hAnsi="Times New Roman" w:cs="Times New Roman"/>
                <w:b/>
                <w:sz w:val="24"/>
                <w:szCs w:val="24"/>
              </w:rPr>
              <w:t>чению общества. Типы общества (9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окружающего мира.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сущность процесса познания, сформировать некоторые умения проводить научные исследования.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представляет собой процесс познания, уметь характеризовать научное познание, приводить конкретные примеры использования научных методов при исследовании, давать определения понятиям: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«Познание», «Знание», «истина». 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сигнальные карточки, записи на доске, высказывания мыслителей, меловая схема на доске.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понятиями, меловой схемой</w:t>
            </w:r>
          </w:p>
        </w:tc>
        <w:tc>
          <w:tcPr>
            <w:tcW w:w="1843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 читать, вопросы и задания к параграфу.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 по Баранову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</w:t>
            </w:r>
          </w:p>
          <w:p w:rsidR="0030523B" w:rsidRPr="00E238C7" w:rsidRDefault="0030523B" w:rsidP="003052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общества. Исторические формы общностей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различными представлениями людей об обществе, закрепить умения анализировать 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диполярные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 взгляды и высказывать собственную позицию.</w:t>
            </w:r>
          </w:p>
        </w:tc>
        <w:tc>
          <w:tcPr>
            <w:tcW w:w="2977" w:type="dxa"/>
          </w:tcPr>
          <w:p w:rsidR="0030523B" w:rsidRPr="00E238C7" w:rsidRDefault="0030523B" w:rsidP="00305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род, нация ,народность, племя, этнос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уметь разъяснять сущность основных общественных наук.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Учебник, портреты ученых-мыслителей, записи на доске: схема «Общество».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презентацией</w:t>
            </w:r>
          </w:p>
        </w:tc>
        <w:tc>
          <w:tcPr>
            <w:tcW w:w="184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30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5-6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общества. Типы общества.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Разъяснить учащимся основные подходы к строению общества, функции и структурные элементы основных институтов общества, научить анализировать формы организации совместной деятельности людей.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Знать, что такое общество и в чем заключается его отличительные признаки, уметь анализировать структуру общества, показывая взаимосвязь различных сфер общественной жизни, характеризовать основные социальные институты, давать определения понятиям.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Учебник, схема «Общество и его структура».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43" w:type="dxa"/>
          </w:tcPr>
          <w:p w:rsidR="0030523B" w:rsidRDefault="0030523B" w:rsidP="00305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повторить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§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Кравченко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и выполнить задания к нему.</w:t>
            </w:r>
          </w:p>
          <w:p w:rsidR="00574A6B" w:rsidRPr="00E238C7" w:rsidRDefault="00574A6B" w:rsidP="00305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 по Баранову</w:t>
            </w:r>
          </w:p>
        </w:tc>
        <w:tc>
          <w:tcPr>
            <w:tcW w:w="1134" w:type="dxa"/>
          </w:tcPr>
          <w:p w:rsidR="0030523B" w:rsidRDefault="0030523B" w:rsidP="00305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Цивилизация и общество.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Цивилизационный и формационный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подходы.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особенностями цивилизационного подхода в изучении обществ, сформировать умения анализировать различные цивилизации, научить уважительно относится к другим культурам.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Показать, что изучение истории основывается на системном подходе, познакомить учащихся с различными теориями и подходами к развитию общества.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что такое цивилизация, концепции ее понимания, уметь анализировать основные факторы, определяющие сущность цивилизации, давать определения понятиям.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Учебник, сигнальные карточки, записи на доске, таблица «Характерные черты цивилизаций».</w:t>
            </w: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таблицей</w:t>
            </w:r>
          </w:p>
        </w:tc>
        <w:tc>
          <w:tcPr>
            <w:tcW w:w="1843" w:type="dxa"/>
          </w:tcPr>
          <w:p w:rsidR="0030523B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4 читать, продолжить оформление таблицы, ответить на вопросы в конце параграфа.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Боголюбов!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8-9</w:t>
            </w:r>
            <w:r w:rsidR="0092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</w:t>
            </w:r>
            <w:proofErr w:type="spellStart"/>
            <w:r w:rsidR="00926399"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4142" w:type="dxa"/>
            <w:gridSpan w:val="11"/>
          </w:tcPr>
          <w:p w:rsidR="0030523B" w:rsidRPr="00E238C7" w:rsidRDefault="00574A6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Современное общество (5</w:t>
            </w:r>
            <w:r w:rsidR="0030523B"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общество.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Разъяснить учащимся характерные черты современного общества, сформировать умения анализировать сообщения СМИ о событиях в стране и за рубежом.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современного общества, уметь на основе исторических фактов объяснять сущность индустриального и постиндустриального обществ, уметь анализировать сообщения СМИ.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Учебник, вопросы, вынесенные на доску, таблица «Сравнительная характеристика доиндустриального и индустриального обществ», выдержки из СМИ.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вопросами, таблицей</w:t>
            </w:r>
          </w:p>
        </w:tc>
        <w:tc>
          <w:tcPr>
            <w:tcW w:w="2127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5 читать, отвечать на вопросы в конце параграфа.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особенностями 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модернизационных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процессов, происходящих в обществе, закрепить умения анализировать современные события в странах мира.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Разъяснять сущность понятия «модернизация», уметь сравнивать особенности органической и неорганической модернизации, уметь анализировать современные экономические и политические преобразования в стране.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Таблица «Типы модернизации», сигнальные карточки, учебник.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таблицей, понятиями</w:t>
            </w:r>
          </w:p>
        </w:tc>
        <w:tc>
          <w:tcPr>
            <w:tcW w:w="2127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6 читать, выполнить задания к параграфу.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A6B" w:rsidRPr="00E238C7" w:rsidTr="007A516F">
        <w:trPr>
          <w:trHeight w:val="5092"/>
        </w:trPr>
        <w:tc>
          <w:tcPr>
            <w:tcW w:w="1188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12</w:t>
            </w:r>
          </w:p>
          <w:p w:rsidR="00574A6B" w:rsidRPr="00E238C7" w:rsidRDefault="00574A6B" w:rsidP="00574A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Глобализация человеческого общества.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система.</w:t>
            </w:r>
          </w:p>
        </w:tc>
        <w:tc>
          <w:tcPr>
            <w:tcW w:w="480" w:type="dxa"/>
            <w:gridSpan w:val="2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Разъяснить учащимся особенности современного общества, показать роль телевидения, экономики в формировании образа жизни, человеческих отношений.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значимость изучения мировой системы для современного человека, сформировать умения анализировать роль страны в мировой системе. </w:t>
            </w:r>
          </w:p>
        </w:tc>
        <w:tc>
          <w:tcPr>
            <w:tcW w:w="2977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глобализация и какие факторы способствуют этому процессу, уметь объяснять роль СМИ, экономики в процессе глобализации.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представляет собой мировая система и из каких частей состоит, уметь анализировать отличительные черты стран «ядра», «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полупериферии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», «периферии», уметь объяснять роль России в мировой системе обществ.</w:t>
            </w:r>
          </w:p>
        </w:tc>
        <w:tc>
          <w:tcPr>
            <w:tcW w:w="2693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сигнальные карточки с понятиями.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Схема «Мировая система» и современная карта мира», материал учебника.</w:t>
            </w:r>
          </w:p>
        </w:tc>
        <w:tc>
          <w:tcPr>
            <w:tcW w:w="1134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СМИ</w:t>
            </w:r>
          </w:p>
          <w:p w:rsidR="00574A6B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со схемой, учебником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семинару</w:t>
            </w:r>
          </w:p>
        </w:tc>
        <w:tc>
          <w:tcPr>
            <w:tcW w:w="2127" w:type="dxa"/>
            <w:gridSpan w:val="2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повторить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проанализировать работу одного из телевизионных каналов и показать влияние информации на человека.</w:t>
            </w:r>
          </w:p>
          <w:p w:rsidR="00574A6B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36, параграф 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8,9 по Баранову</w:t>
            </w:r>
          </w:p>
        </w:tc>
        <w:tc>
          <w:tcPr>
            <w:tcW w:w="1134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тенденции и проблемы развития современного общества.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30523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ранее изученный материал, подвести промежуточные итоги, дать сравнительную характеристику обществ, вспомнить глобальные проблемы мира и пути х решения.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обобщать материал, отвечать на поставленные вопросы, уметь на основе фактов давать характеристику обществу, знать основные понятия и термины, персоналии.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Лекционные записи в тетрадях, материал учебника, схемы и таблицы, использованные ранее, портреты ученых-мыслителей.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таблицей, схемой</w:t>
            </w:r>
          </w:p>
        </w:tc>
        <w:tc>
          <w:tcPr>
            <w:tcW w:w="2127" w:type="dxa"/>
            <w:gridSpan w:val="2"/>
          </w:tcPr>
          <w:p w:rsidR="0030523B" w:rsidRPr="00E238C7" w:rsidRDefault="0030523B" w:rsidP="00574A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Повторить ранее изученный материал, готовиться к</w:t>
            </w:r>
            <w:r w:rsidR="00574A6B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тестов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3B" w:rsidRPr="00E238C7" w:rsidTr="007A516F">
        <w:tc>
          <w:tcPr>
            <w:tcW w:w="1188" w:type="dxa"/>
          </w:tcPr>
          <w:p w:rsidR="0030523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14</w:t>
            </w:r>
          </w:p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занятие.</w:t>
            </w:r>
          </w:p>
        </w:tc>
        <w:tc>
          <w:tcPr>
            <w:tcW w:w="480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Проконтролировать уровень усвоения знаний, владения навыками анализа, обобщения материала, умение делать самостоятельные выводы.</w:t>
            </w:r>
          </w:p>
        </w:tc>
        <w:tc>
          <w:tcPr>
            <w:tcW w:w="2977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обобщать материал, знать основные понятия, термины.</w:t>
            </w:r>
          </w:p>
        </w:tc>
        <w:tc>
          <w:tcPr>
            <w:tcW w:w="2693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Контрольные письменные задания на карточках, сигнальные карточки с терминами и понятиями, использовавшиеся на предыдущих занятиях.</w:t>
            </w: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 тестовыми заданиями</w:t>
            </w:r>
          </w:p>
        </w:tc>
        <w:tc>
          <w:tcPr>
            <w:tcW w:w="2127" w:type="dxa"/>
            <w:gridSpan w:val="2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23B" w:rsidRPr="00E238C7" w:rsidRDefault="0030523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87" w:rsidRPr="00E238C7" w:rsidTr="007A516F">
        <w:tc>
          <w:tcPr>
            <w:tcW w:w="15276" w:type="dxa"/>
            <w:gridSpan w:val="12"/>
          </w:tcPr>
          <w:p w:rsidR="00E40D87" w:rsidRPr="00E238C7" w:rsidRDefault="00E40D87" w:rsidP="00E40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системе общественных отношений</w:t>
            </w:r>
            <w:r w:rsidR="00926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013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74A6B" w:rsidRPr="00E238C7" w:rsidTr="007A516F">
        <w:tc>
          <w:tcPr>
            <w:tcW w:w="1188" w:type="dxa"/>
          </w:tcPr>
          <w:p w:rsidR="00574A6B" w:rsidRDefault="00E40D87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</w:p>
          <w:p w:rsidR="00E40D87" w:rsidRPr="0001335F" w:rsidRDefault="00E40D87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5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480" w:type="dxa"/>
            <w:gridSpan w:val="2"/>
          </w:tcPr>
          <w:p w:rsidR="00574A6B" w:rsidRPr="00E238C7" w:rsidRDefault="00E40D87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74A6B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различия в понятиях </w:t>
            </w:r>
            <w:r w:rsidR="00E40D87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</w:t>
            </w:r>
          </w:p>
        </w:tc>
        <w:tc>
          <w:tcPr>
            <w:tcW w:w="2977" w:type="dxa"/>
          </w:tcPr>
          <w:p w:rsidR="00574A6B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и признаки понятий Индивид, индивидуальность, личность</w:t>
            </w:r>
          </w:p>
        </w:tc>
        <w:tc>
          <w:tcPr>
            <w:tcW w:w="2693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74A6B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Тема 8 по Баранову,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574A6B" w:rsidRPr="00E238C7" w:rsidRDefault="00574A6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5F" w:rsidRPr="00E238C7" w:rsidTr="007A516F">
        <w:tc>
          <w:tcPr>
            <w:tcW w:w="1188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</w:p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480" w:type="dxa"/>
            <w:gridSpan w:val="2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Показать учащимся особенности социального расслоения общества, закрепить умения анализировать социально-экономический статус человека, воспитывать толерантное отношение к людям, относящимся к разным сословиям общества.</w:t>
            </w:r>
          </w:p>
        </w:tc>
        <w:tc>
          <w:tcPr>
            <w:tcW w:w="2977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Объяснять сущность социальной стратификации, уметь анализировать положение людей, принадлежащих к определенному социальному статусу, давать определения понятиям «рабство», «каста», «сословие».</w:t>
            </w:r>
          </w:p>
        </w:tc>
        <w:tc>
          <w:tcPr>
            <w:tcW w:w="2693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сигнальные карточки с понятиями, таблица «Типы стратификации общества».</w:t>
            </w:r>
          </w:p>
        </w:tc>
        <w:tc>
          <w:tcPr>
            <w:tcW w:w="1134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таблицей</w:t>
            </w:r>
          </w:p>
        </w:tc>
        <w:tc>
          <w:tcPr>
            <w:tcW w:w="2127" w:type="dxa"/>
            <w:gridSpan w:val="2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5 читать, выполнить задания к параграфу.</w:t>
            </w:r>
          </w:p>
        </w:tc>
        <w:tc>
          <w:tcPr>
            <w:tcW w:w="1134" w:type="dxa"/>
          </w:tcPr>
          <w:p w:rsidR="0001335F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25" w:rsidRPr="00E238C7" w:rsidTr="007A516F">
        <w:tc>
          <w:tcPr>
            <w:tcW w:w="1188" w:type="dxa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мобильность.</w:t>
            </w:r>
          </w:p>
        </w:tc>
        <w:tc>
          <w:tcPr>
            <w:tcW w:w="480" w:type="dxa"/>
            <w:gridSpan w:val="2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социальной мобильности людей, закрепить потребность в социально-активном поведении.</w:t>
            </w:r>
          </w:p>
        </w:tc>
        <w:tc>
          <w:tcPr>
            <w:tcW w:w="2977" w:type="dxa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разъяснять сущность социального статуса, характеризовать основные виды социальной мобильности, анализировать конкретные ситуации, способствующие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продвижению личности.</w:t>
            </w:r>
          </w:p>
        </w:tc>
        <w:tc>
          <w:tcPr>
            <w:tcW w:w="2693" w:type="dxa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учебника, дополнительная литература П. Сорокин «Выскочки» и монархи».</w:t>
            </w:r>
          </w:p>
        </w:tc>
        <w:tc>
          <w:tcPr>
            <w:tcW w:w="1134" w:type="dxa"/>
            <w:vMerge w:val="restart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дополнительной литературой</w:t>
            </w:r>
          </w:p>
        </w:tc>
        <w:tc>
          <w:tcPr>
            <w:tcW w:w="2127" w:type="dxa"/>
            <w:gridSpan w:val="2"/>
          </w:tcPr>
          <w:p w:rsidR="00EE4F25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6 читать, вопросы и задания к параграфу.</w:t>
            </w:r>
          </w:p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6 по Баранову</w:t>
            </w:r>
          </w:p>
        </w:tc>
        <w:tc>
          <w:tcPr>
            <w:tcW w:w="1134" w:type="dxa"/>
          </w:tcPr>
          <w:p w:rsidR="00EE4F25" w:rsidRPr="00E238C7" w:rsidRDefault="00EE4F2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F25" w:rsidRPr="00E238C7" w:rsidTr="007A516F">
        <w:tc>
          <w:tcPr>
            <w:tcW w:w="1188" w:type="dxa"/>
          </w:tcPr>
          <w:p w:rsidR="00EE4F25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18 Социальный статус. Социальная роль</w:t>
            </w:r>
          </w:p>
        </w:tc>
        <w:tc>
          <w:tcPr>
            <w:tcW w:w="480" w:type="dxa"/>
            <w:gridSpan w:val="2"/>
          </w:tcPr>
          <w:p w:rsidR="00EE4F25" w:rsidRPr="00E238C7" w:rsidRDefault="00926399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понятия</w:t>
            </w:r>
          </w:p>
        </w:tc>
        <w:tc>
          <w:tcPr>
            <w:tcW w:w="2977" w:type="dxa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</w:p>
        </w:tc>
        <w:tc>
          <w:tcPr>
            <w:tcW w:w="2693" w:type="dxa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F25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2,3,4 по Баранову</w:t>
            </w:r>
          </w:p>
        </w:tc>
        <w:tc>
          <w:tcPr>
            <w:tcW w:w="1134" w:type="dxa"/>
          </w:tcPr>
          <w:p w:rsidR="00EE4F25" w:rsidRPr="00E238C7" w:rsidRDefault="00EE4F2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5F" w:rsidRPr="00E238C7" w:rsidTr="007A516F">
        <w:tc>
          <w:tcPr>
            <w:tcW w:w="1188" w:type="dxa"/>
          </w:tcPr>
          <w:p w:rsidR="0001335F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19 Социальные нормы и отклоняющееся поведение. Социальный контроль</w:t>
            </w:r>
          </w:p>
        </w:tc>
        <w:tc>
          <w:tcPr>
            <w:tcW w:w="480" w:type="dxa"/>
            <w:gridSpan w:val="2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01335F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социальные нормы и санкции, осветить формальные и неформальные нормы и санкции. Осветить черты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977" w:type="dxa"/>
          </w:tcPr>
          <w:p w:rsidR="0001335F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примеры, знать понятия, формы социального контроля</w:t>
            </w:r>
          </w:p>
        </w:tc>
        <w:tc>
          <w:tcPr>
            <w:tcW w:w="2693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35F" w:rsidRPr="00E238C7" w:rsidRDefault="00EE4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тематического теста</w:t>
            </w:r>
          </w:p>
        </w:tc>
        <w:tc>
          <w:tcPr>
            <w:tcW w:w="2127" w:type="dxa"/>
            <w:gridSpan w:val="2"/>
          </w:tcPr>
          <w:p w:rsidR="0001335F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7,8,9 по Баранову</w:t>
            </w:r>
          </w:p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01335F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5F" w:rsidRPr="00E238C7" w:rsidTr="007A516F">
        <w:tc>
          <w:tcPr>
            <w:tcW w:w="1188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335F" w:rsidRPr="00E238C7" w:rsidRDefault="00EE71A9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к</w:t>
            </w:r>
            <w:r w:rsidR="0001335F"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онтрольное занятие.</w:t>
            </w:r>
          </w:p>
        </w:tc>
        <w:tc>
          <w:tcPr>
            <w:tcW w:w="480" w:type="dxa"/>
            <w:gridSpan w:val="2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Проверить умения учащихся систематизировать материал, отвечать на поставленные вопросы, решать задачи, делать выводы.</w:t>
            </w:r>
          </w:p>
        </w:tc>
        <w:tc>
          <w:tcPr>
            <w:tcW w:w="2977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работать с тестами, аргументировано отстаивать собственную позицию, отвечать на поставленные вопросы, знать основные понятия и уметь давать им определения.</w:t>
            </w:r>
          </w:p>
        </w:tc>
        <w:tc>
          <w:tcPr>
            <w:tcW w:w="2693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Сигнальные карточки, индивидуальные тестовые задания, материалы учебника.</w:t>
            </w:r>
          </w:p>
        </w:tc>
        <w:tc>
          <w:tcPr>
            <w:tcW w:w="1134" w:type="dxa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тестовым 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метериалом</w:t>
            </w:r>
            <w:proofErr w:type="spellEnd"/>
          </w:p>
        </w:tc>
        <w:tc>
          <w:tcPr>
            <w:tcW w:w="2127" w:type="dxa"/>
            <w:gridSpan w:val="2"/>
          </w:tcPr>
          <w:p w:rsidR="0001335F" w:rsidRPr="00E238C7" w:rsidRDefault="0001335F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134" w:type="dxa"/>
          </w:tcPr>
          <w:p w:rsidR="0001335F" w:rsidRPr="00E238C7" w:rsidRDefault="0001335F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35F" w:rsidRPr="00E238C7" w:rsidTr="007A516F">
        <w:tc>
          <w:tcPr>
            <w:tcW w:w="15276" w:type="dxa"/>
            <w:gridSpan w:val="12"/>
          </w:tcPr>
          <w:p w:rsidR="0001335F" w:rsidRPr="003F38BE" w:rsidRDefault="0001335F" w:rsidP="003F3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Социальные отношения</w:t>
            </w:r>
            <w:r w:rsidR="006F6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3F3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0F25" w:rsidRPr="00E238C7" w:rsidTr="007A516F">
        <w:tc>
          <w:tcPr>
            <w:tcW w:w="1188" w:type="dxa"/>
          </w:tcPr>
          <w:p w:rsidR="00590F2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взаимод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ействие.</w:t>
            </w:r>
          </w:p>
        </w:tc>
        <w:tc>
          <w:tcPr>
            <w:tcW w:w="480" w:type="dxa"/>
            <w:gridSpan w:val="2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3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особенности социального взаимодействия, сформировать умения верного поведения в условиях разных форм взаимодействия,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чувство ответственности за собственные поступки.</w:t>
            </w:r>
          </w:p>
        </w:tc>
        <w:tc>
          <w:tcPr>
            <w:tcW w:w="2977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пояснять суть социального взаимодействия, характеризовать основные элементы социального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уметь анализировать определенные поступки людей.</w:t>
            </w:r>
          </w:p>
        </w:tc>
        <w:tc>
          <w:tcPr>
            <w:tcW w:w="2693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учебника, схема «Элементы социального поведения».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7" w:type="dxa"/>
            <w:gridSpan w:val="2"/>
          </w:tcPr>
          <w:p w:rsidR="00590F25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§ 8 читать, вопросы и задания к параграфу, вспомнить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конфликтных ситуаций.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1 по Баранову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25" w:rsidRPr="00E238C7" w:rsidTr="007A516F">
        <w:tc>
          <w:tcPr>
            <w:tcW w:w="1188" w:type="dxa"/>
          </w:tcPr>
          <w:p w:rsidR="00590F2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22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 протестное движение.</w:t>
            </w:r>
          </w:p>
        </w:tc>
        <w:tc>
          <w:tcPr>
            <w:tcW w:w="480" w:type="dxa"/>
            <w:gridSpan w:val="2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Показать учащимся возможные варианты конфликтов, научить находить варианты решения конфликтов, научить не провоцировать конфликт.</w:t>
            </w:r>
          </w:p>
        </w:tc>
        <w:tc>
          <w:tcPr>
            <w:tcW w:w="2977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пояснять сущность социальной напряженности общества, знать особенности конфликтов и уметь решать их, характеризовать протестные формы поведения людей.</w:t>
            </w:r>
          </w:p>
        </w:tc>
        <w:tc>
          <w:tcPr>
            <w:tcW w:w="2693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дополнительная информация по социальным движениям в среде молодежи.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7" w:type="dxa"/>
            <w:gridSpan w:val="2"/>
          </w:tcPr>
          <w:p w:rsidR="00590F25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9 читать, вопросы и задания к параграфу. Подготовить сообщения о молодежных субкультурах.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15 по Баранову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25" w:rsidRPr="00E238C7" w:rsidTr="007A516F">
        <w:tc>
          <w:tcPr>
            <w:tcW w:w="1188" w:type="dxa"/>
          </w:tcPr>
          <w:p w:rsidR="00590F2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Молодежь, как социальная группа.</w:t>
            </w:r>
          </w:p>
        </w:tc>
        <w:tc>
          <w:tcPr>
            <w:tcW w:w="480" w:type="dxa"/>
            <w:gridSpan w:val="2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Показать, что молодежь неотъемлемая часть социальных отношений, познакомить учащихся с основными субкультурами, формировать толерантное отношение к их представителям.</w:t>
            </w:r>
          </w:p>
        </w:tc>
        <w:tc>
          <w:tcPr>
            <w:tcW w:w="2977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различать молодежные субкультуры, выявлять их особенности и общие черты.</w:t>
            </w:r>
          </w:p>
        </w:tc>
        <w:tc>
          <w:tcPr>
            <w:tcW w:w="2693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дополнительный материал, фотографии, иллюстрирующие субкультуры.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Выступление перед группой</w:t>
            </w:r>
          </w:p>
        </w:tc>
        <w:tc>
          <w:tcPr>
            <w:tcW w:w="2127" w:type="dxa"/>
            <w:gridSpan w:val="2"/>
          </w:tcPr>
          <w:p w:rsidR="00590F25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Повторить ранее пройденный материал, составить тезисный план «Элементы социальных отношений».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12 по Баранову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25" w:rsidRPr="00E238C7" w:rsidTr="007A516F">
        <w:tc>
          <w:tcPr>
            <w:tcW w:w="1188" w:type="dxa"/>
          </w:tcPr>
          <w:p w:rsidR="00590F2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общности.</w:t>
            </w:r>
          </w:p>
        </w:tc>
        <w:tc>
          <w:tcPr>
            <w:tcW w:w="480" w:type="dxa"/>
            <w:gridSpan w:val="2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понятием «этнос», «этническая общность», показать, что этнические общности являются элементом социальных отношений, показать пути решения межнациональных конфликтов на примере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области, формировать толерантное отношение к другим этносам.</w:t>
            </w:r>
          </w:p>
        </w:tc>
        <w:tc>
          <w:tcPr>
            <w:tcW w:w="2977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давать определения понятиям «этнос», «этническая общность», «межнациональные отношения», приводить примеры конфликтов и пути их решения. </w:t>
            </w:r>
          </w:p>
        </w:tc>
        <w:tc>
          <w:tcPr>
            <w:tcW w:w="2693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материал, Конституция РФ.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Конституции, презентацией</w:t>
            </w:r>
          </w:p>
        </w:tc>
        <w:tc>
          <w:tcPr>
            <w:tcW w:w="2127" w:type="dxa"/>
            <w:gridSpan w:val="2"/>
          </w:tcPr>
          <w:p w:rsidR="00590F25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этнических общностей, основываясь на данных, полученных в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совете.</w:t>
            </w:r>
          </w:p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7, Тема 13,14,16,17 по Баранову</w:t>
            </w:r>
          </w:p>
        </w:tc>
        <w:tc>
          <w:tcPr>
            <w:tcW w:w="1134" w:type="dxa"/>
          </w:tcPr>
          <w:p w:rsidR="00590F25" w:rsidRPr="00E238C7" w:rsidRDefault="00590F2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BE" w:rsidRPr="00E238C7" w:rsidTr="007A516F">
        <w:tc>
          <w:tcPr>
            <w:tcW w:w="15276" w:type="dxa"/>
            <w:gridSpan w:val="12"/>
          </w:tcPr>
          <w:p w:rsidR="003F38BE" w:rsidRPr="00E238C7" w:rsidRDefault="003F38BE" w:rsidP="003F3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как творец и творение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C75D5" w:rsidRPr="00E238C7" w:rsidTr="007A516F">
        <w:tc>
          <w:tcPr>
            <w:tcW w:w="1188" w:type="dxa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 Культура и духовная жизнь</w:t>
            </w:r>
          </w:p>
        </w:tc>
        <w:tc>
          <w:tcPr>
            <w:tcW w:w="480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основные тенденции развития культуры. Показать, что культура является составной частью духовной культуры</w:t>
            </w:r>
          </w:p>
        </w:tc>
        <w:tc>
          <w:tcPr>
            <w:tcW w:w="2977" w:type="dxa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</w:t>
            </w:r>
          </w:p>
        </w:tc>
        <w:tc>
          <w:tcPr>
            <w:tcW w:w="2693" w:type="dxa"/>
            <w:vMerge w:val="restart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мультимедиа</w:t>
            </w:r>
          </w:p>
        </w:tc>
        <w:tc>
          <w:tcPr>
            <w:tcW w:w="1134" w:type="dxa"/>
            <w:vMerge w:val="restart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 в сети Интернет, выписка наиболее сложных вопросов для анализа</w:t>
            </w:r>
          </w:p>
        </w:tc>
        <w:tc>
          <w:tcPr>
            <w:tcW w:w="2127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2, тема 1 по Баранову</w:t>
            </w:r>
          </w:p>
        </w:tc>
        <w:tc>
          <w:tcPr>
            <w:tcW w:w="1134" w:type="dxa"/>
          </w:tcPr>
          <w:p w:rsidR="004C75D5" w:rsidRPr="00E238C7" w:rsidRDefault="004C75D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D5" w:rsidRPr="00E238C7" w:rsidTr="007A516F">
        <w:tc>
          <w:tcPr>
            <w:tcW w:w="1188" w:type="dxa"/>
          </w:tcPr>
          <w:p w:rsidR="004C75D5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 w:rsidR="004C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разновидности культуры</w:t>
            </w:r>
          </w:p>
        </w:tc>
        <w:tc>
          <w:tcPr>
            <w:tcW w:w="480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формы культуры и перечислить все основные черты массовой, элитарной и субкультур</w:t>
            </w:r>
          </w:p>
        </w:tc>
        <w:tc>
          <w:tcPr>
            <w:tcW w:w="2977" w:type="dxa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черты массовой, элитарной, субкультуры, уметь приводить примеры</w:t>
            </w:r>
          </w:p>
        </w:tc>
        <w:tc>
          <w:tcPr>
            <w:tcW w:w="2693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2, тема 2 по Баранову</w:t>
            </w:r>
          </w:p>
        </w:tc>
        <w:tc>
          <w:tcPr>
            <w:tcW w:w="1134" w:type="dxa"/>
          </w:tcPr>
          <w:p w:rsidR="004C75D5" w:rsidRPr="00E238C7" w:rsidRDefault="004C75D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D5" w:rsidRPr="00E238C7" w:rsidTr="007A516F">
        <w:tc>
          <w:tcPr>
            <w:tcW w:w="1188" w:type="dxa"/>
          </w:tcPr>
          <w:p w:rsidR="004C75D5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  <w:r w:rsidR="004C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Искусство, наука</w:t>
            </w:r>
          </w:p>
        </w:tc>
        <w:tc>
          <w:tcPr>
            <w:tcW w:w="480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 понятиям, указать основные тенденции развития, перечислить жанры и формы искусства</w:t>
            </w:r>
          </w:p>
        </w:tc>
        <w:tc>
          <w:tcPr>
            <w:tcW w:w="2977" w:type="dxa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понятий, формы и основные направления в науке и искусстве</w:t>
            </w:r>
          </w:p>
        </w:tc>
        <w:tc>
          <w:tcPr>
            <w:tcW w:w="2693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C75D5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2, тема 3,4 по Баранову</w:t>
            </w:r>
          </w:p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Боголюбов!</w:t>
            </w:r>
          </w:p>
        </w:tc>
        <w:tc>
          <w:tcPr>
            <w:tcW w:w="1134" w:type="dxa"/>
          </w:tcPr>
          <w:p w:rsidR="004C75D5" w:rsidRPr="00E238C7" w:rsidRDefault="004C75D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D5" w:rsidRPr="00E238C7" w:rsidTr="007A516F">
        <w:tc>
          <w:tcPr>
            <w:tcW w:w="1188" w:type="dxa"/>
          </w:tcPr>
          <w:p w:rsidR="004C75D5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 w:rsidR="004C7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Религия</w:t>
            </w:r>
          </w:p>
        </w:tc>
        <w:tc>
          <w:tcPr>
            <w:tcW w:w="480" w:type="dxa"/>
            <w:gridSpan w:val="2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с философской, бытовой, научной точки зрения</w:t>
            </w:r>
          </w:p>
        </w:tc>
        <w:tc>
          <w:tcPr>
            <w:tcW w:w="2977" w:type="dxa"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и виды религии: анимизм, фетишизм, тотемизм; знать мировые религии и их характерные черты, течения</w:t>
            </w:r>
          </w:p>
        </w:tc>
        <w:tc>
          <w:tcPr>
            <w:tcW w:w="2693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C75D5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2, тема 7,9 по Баранову</w:t>
            </w:r>
          </w:p>
          <w:p w:rsidR="004C75D5" w:rsidRPr="00E238C7" w:rsidRDefault="004C75D5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4C75D5" w:rsidRPr="00E238C7" w:rsidRDefault="004C75D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BE" w:rsidRPr="00E238C7" w:rsidTr="007A516F">
        <w:tc>
          <w:tcPr>
            <w:tcW w:w="15276" w:type="dxa"/>
            <w:gridSpan w:val="12"/>
          </w:tcPr>
          <w:p w:rsidR="003F38BE" w:rsidRPr="002867AF" w:rsidRDefault="003F38BE" w:rsidP="003F3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и личность</w:t>
            </w:r>
            <w:r w:rsidR="006F6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="00D71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286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38BE" w:rsidRPr="00E238C7" w:rsidRDefault="003F38BE" w:rsidP="003F3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4D" w:rsidRPr="00E238C7" w:rsidTr="00926399">
        <w:trPr>
          <w:trHeight w:val="5368"/>
        </w:trPr>
        <w:tc>
          <w:tcPr>
            <w:tcW w:w="1188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29</w:t>
            </w:r>
          </w:p>
          <w:p w:rsidR="00490B4D" w:rsidRPr="00E238C7" w:rsidRDefault="00490B4D" w:rsidP="0078749B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человеческой психики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человеческой психики и сознания.</w:t>
            </w:r>
          </w:p>
        </w:tc>
        <w:tc>
          <w:tcPr>
            <w:tcW w:w="480" w:type="dxa"/>
            <w:gridSpan w:val="2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Объяснить учащимся особенности человеческой психики, их проявления в конкретных случаях, ознакомить с учением З. Фрейда.</w:t>
            </w:r>
          </w:p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Разъяснить учащимся элементы человеческой психики, научить анализировать основные виды деятельности человека.</w:t>
            </w:r>
          </w:p>
        </w:tc>
        <w:tc>
          <w:tcPr>
            <w:tcW w:w="2977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объяснять сущность психики как особой формы отражения действительности, уметь анализировать роль природных и социальных факторов в процессе эволюции человека, объяснять структуру человеческой психики.</w:t>
            </w:r>
          </w:p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 сущность инстинктов и рефлексов, разъяснять особенности потребностей человека в жизни, характеризовать привычки, мотивы действий, виды деятельности человека.</w:t>
            </w:r>
          </w:p>
        </w:tc>
        <w:tc>
          <w:tcPr>
            <w:tcW w:w="2693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портрет З. Фрейда, схема «Структура человеческой психики», «Факторы, влияющие на развитие человека».</w:t>
            </w:r>
          </w:p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сигнальные карточки с понятиями.</w:t>
            </w:r>
          </w:p>
        </w:tc>
        <w:tc>
          <w:tcPr>
            <w:tcW w:w="1134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сообщение учащегося</w:t>
            </w:r>
          </w:p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понятиями</w:t>
            </w:r>
          </w:p>
        </w:tc>
        <w:tc>
          <w:tcPr>
            <w:tcW w:w="2127" w:type="dxa"/>
            <w:gridSpan w:val="2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17 читать, вопросы и задания к параграфу.</w:t>
            </w:r>
          </w:p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18 читать, вопросы к параграфу.</w:t>
            </w:r>
          </w:p>
        </w:tc>
        <w:tc>
          <w:tcPr>
            <w:tcW w:w="1134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30</w:t>
            </w:r>
          </w:p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общества на личность.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влияния общества на личность, сформировать уважительное отношение к мнению других людей, их интересам и правам.</w:t>
            </w:r>
          </w:p>
        </w:tc>
        <w:tc>
          <w:tcPr>
            <w:tcW w:w="2977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объяснять сущность процесса социализации личности, объяснять взаимоотношения родителей и детей, характеризовать основные проблемы подросткового периода жизни человека.</w:t>
            </w:r>
          </w:p>
        </w:tc>
        <w:tc>
          <w:tcPr>
            <w:tcW w:w="2693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сигнальные карточки, примеры конфликтных ситуаций.</w:t>
            </w:r>
          </w:p>
        </w:tc>
        <w:tc>
          <w:tcPr>
            <w:tcW w:w="1134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2127" w:type="dxa"/>
            <w:gridSpan w:val="2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19 читать, провести исследовательскую работу, разделив задания после параграфа по группам, повторить ранее пройденный материал.</w:t>
            </w:r>
          </w:p>
        </w:tc>
        <w:tc>
          <w:tcPr>
            <w:tcW w:w="1134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31-32</w:t>
            </w:r>
          </w:p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Урок-семинар «Проблемы социали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зации человека»</w:t>
            </w:r>
          </w:p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78749B" w:rsidRPr="00E238C7" w:rsidRDefault="006F600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gridSpan w:val="3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учащихся в области психологии, помочь систематизировать и обобщить материал, показать влияние событий на развитие личности на примере известных в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личностей.</w:t>
            </w:r>
          </w:p>
        </w:tc>
        <w:tc>
          <w:tcPr>
            <w:tcW w:w="2977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анализировать свой внутренний мир, оперировать понятиями по данному курсу, работать с дополнительным материалом, знать основные понятия,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персоналии.</w:t>
            </w:r>
          </w:p>
        </w:tc>
        <w:tc>
          <w:tcPr>
            <w:tcW w:w="2693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учебника, лекционные записи, дополнительный материал, сигнальные карточки с понятиями.</w:t>
            </w:r>
          </w:p>
        </w:tc>
        <w:tc>
          <w:tcPr>
            <w:tcW w:w="1134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лекциями, дополнительной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</w:t>
            </w:r>
          </w:p>
        </w:tc>
        <w:tc>
          <w:tcPr>
            <w:tcW w:w="2127" w:type="dxa"/>
            <w:gridSpan w:val="2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весь материал курса, все лекционные записи.</w:t>
            </w:r>
          </w:p>
        </w:tc>
        <w:tc>
          <w:tcPr>
            <w:tcW w:w="1134" w:type="dxa"/>
          </w:tcPr>
          <w:p w:rsidR="00490B4D" w:rsidRPr="00E238C7" w:rsidRDefault="00490B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10" w:rsidRPr="00E238C7" w:rsidTr="007A516F">
        <w:tc>
          <w:tcPr>
            <w:tcW w:w="1188" w:type="dxa"/>
          </w:tcPr>
          <w:p w:rsidR="001D2610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33 Обобщение курса 10 класса</w:t>
            </w:r>
          </w:p>
        </w:tc>
        <w:tc>
          <w:tcPr>
            <w:tcW w:w="480" w:type="dxa"/>
            <w:gridSpan w:val="2"/>
          </w:tcPr>
          <w:p w:rsidR="001D2610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курса</w:t>
            </w:r>
          </w:p>
        </w:tc>
        <w:tc>
          <w:tcPr>
            <w:tcW w:w="2693" w:type="dxa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к тестированию в форме ЕГЭ</w:t>
            </w:r>
          </w:p>
        </w:tc>
        <w:tc>
          <w:tcPr>
            <w:tcW w:w="1134" w:type="dxa"/>
          </w:tcPr>
          <w:p w:rsidR="001D2610" w:rsidRPr="00E238C7" w:rsidRDefault="001D2610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</w:p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материала, владения понятийным аппаратом, умение анализировать, обобщать, систематизировать материал.</w:t>
            </w:r>
          </w:p>
        </w:tc>
        <w:tc>
          <w:tcPr>
            <w:tcW w:w="2977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грамотно, развернуто отвечать на поставленные вопросы, уметь систематизировать материал, знать основные понятия, персоналии, уметь решать типичные задачи.</w:t>
            </w:r>
          </w:p>
        </w:tc>
        <w:tc>
          <w:tcPr>
            <w:tcW w:w="2693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Вопросы по двухуровневой системе, практические задачи.</w:t>
            </w:r>
          </w:p>
        </w:tc>
        <w:tc>
          <w:tcPr>
            <w:tcW w:w="1134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контрольными материалами</w:t>
            </w:r>
          </w:p>
        </w:tc>
        <w:tc>
          <w:tcPr>
            <w:tcW w:w="2127" w:type="dxa"/>
            <w:gridSpan w:val="2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749B" w:rsidRPr="00E238C7" w:rsidRDefault="0078749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0D" w:rsidRPr="00E238C7" w:rsidTr="007A516F">
        <w:tc>
          <w:tcPr>
            <w:tcW w:w="15276" w:type="dxa"/>
            <w:gridSpan w:val="12"/>
            <w:shd w:val="clear" w:color="auto" w:fill="E36C0A" w:themeFill="accent6" w:themeFillShade="BF"/>
          </w:tcPr>
          <w:p w:rsidR="008E6D0D" w:rsidRPr="008E6D0D" w:rsidRDefault="008E6D0D" w:rsidP="008E6D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0D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(34 часа)</w:t>
            </w:r>
          </w:p>
        </w:tc>
      </w:tr>
      <w:tr w:rsidR="008E6D0D" w:rsidRPr="00E238C7" w:rsidTr="007A516F">
        <w:tc>
          <w:tcPr>
            <w:tcW w:w="15276" w:type="dxa"/>
            <w:gridSpan w:val="12"/>
          </w:tcPr>
          <w:p w:rsidR="008E6D0D" w:rsidRPr="002867AF" w:rsidRDefault="008E6D0D" w:rsidP="00204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766497">
              <w:rPr>
                <w:rFonts w:ascii="Times New Roman" w:hAnsi="Times New Roman" w:cs="Times New Roman"/>
                <w:b/>
                <w:sz w:val="24"/>
                <w:szCs w:val="24"/>
              </w:rPr>
              <w:t>. Э</w:t>
            </w:r>
            <w:r w:rsidR="00315E4D">
              <w:rPr>
                <w:rFonts w:ascii="Times New Roman" w:hAnsi="Times New Roman" w:cs="Times New Roman"/>
                <w:b/>
                <w:sz w:val="24"/>
                <w:szCs w:val="24"/>
              </w:rPr>
              <w:t>кономические основы общества (10</w:t>
            </w:r>
            <w:r w:rsidR="0076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8E6D0D" w:rsidRPr="00E238C7" w:rsidRDefault="008E6D0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0D" w:rsidRPr="00E238C7" w:rsidTr="007A516F">
        <w:tc>
          <w:tcPr>
            <w:tcW w:w="1188" w:type="dxa"/>
          </w:tcPr>
          <w:p w:rsidR="00D36598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 </w:t>
            </w:r>
          </w:p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как наука. Экономическая культура. Типы экономических систем</w:t>
            </w:r>
          </w:p>
        </w:tc>
        <w:tc>
          <w:tcPr>
            <w:tcW w:w="480" w:type="dxa"/>
            <w:gridSpan w:val="2"/>
          </w:tcPr>
          <w:p w:rsidR="008E6D0D" w:rsidRPr="00E238C7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8E6D0D" w:rsidRPr="00E238C7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понятие экономика, охарактеризовать разные экономические системы: традиционную, плановую, административную, рыночную и смешанную, привести примеры</w:t>
            </w:r>
          </w:p>
        </w:tc>
        <w:tc>
          <w:tcPr>
            <w:tcW w:w="2977" w:type="dxa"/>
          </w:tcPr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традиционной, плановой, административной, рыночной и смешанной экономических систем</w:t>
            </w:r>
            <w:r w:rsidR="009446D6">
              <w:rPr>
                <w:rFonts w:ascii="Times New Roman" w:hAnsi="Times New Roman" w:cs="Times New Roman"/>
                <w:sz w:val="24"/>
                <w:szCs w:val="24"/>
              </w:rPr>
              <w:t>, уметь приводить примеры</w:t>
            </w:r>
          </w:p>
        </w:tc>
        <w:tc>
          <w:tcPr>
            <w:tcW w:w="2693" w:type="dxa"/>
          </w:tcPr>
          <w:p w:rsidR="008E6D0D" w:rsidRPr="00E238C7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134" w:type="dxa"/>
          </w:tcPr>
          <w:p w:rsidR="008E6D0D" w:rsidRPr="00E238C7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127" w:type="dxa"/>
            <w:gridSpan w:val="2"/>
          </w:tcPr>
          <w:p w:rsidR="008E6D0D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1,2,4 по Баранову</w:t>
            </w:r>
          </w:p>
          <w:p w:rsidR="00D36598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24, §1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8E6D0D" w:rsidRPr="00E238C7" w:rsidRDefault="008E6D0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0D" w:rsidRPr="00E238C7" w:rsidTr="007A516F">
        <w:tc>
          <w:tcPr>
            <w:tcW w:w="1188" w:type="dxa"/>
          </w:tcPr>
          <w:p w:rsidR="008E6D0D" w:rsidRPr="00E238C7" w:rsidRDefault="009446D6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2 </w:t>
            </w:r>
            <w:r w:rsidR="00D36598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рынков</w:t>
            </w:r>
          </w:p>
        </w:tc>
        <w:tc>
          <w:tcPr>
            <w:tcW w:w="480" w:type="dxa"/>
            <w:gridSpan w:val="2"/>
          </w:tcPr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8E6D0D" w:rsidRPr="00E238C7" w:rsidRDefault="00E77E4C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и его черты. Охарактеризовать типы рынков: фондовый, труда, капитала, сырья и т.д.</w:t>
            </w:r>
          </w:p>
        </w:tc>
        <w:tc>
          <w:tcPr>
            <w:tcW w:w="2977" w:type="dxa"/>
          </w:tcPr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виды рынков</w:t>
            </w:r>
          </w:p>
        </w:tc>
        <w:tc>
          <w:tcPr>
            <w:tcW w:w="2693" w:type="dxa"/>
          </w:tcPr>
          <w:p w:rsidR="008E6D0D" w:rsidRPr="00E238C7" w:rsidRDefault="00E77E4C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134" w:type="dxa"/>
          </w:tcPr>
          <w:p w:rsidR="008E6D0D" w:rsidRPr="00E238C7" w:rsidRDefault="00E77E4C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127" w:type="dxa"/>
            <w:gridSpan w:val="2"/>
          </w:tcPr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5 по Баранову</w:t>
            </w:r>
          </w:p>
          <w:p w:rsidR="008E6D0D" w:rsidRPr="00E238C7" w:rsidRDefault="008E6D0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D0D" w:rsidRPr="00E238C7" w:rsidRDefault="008E6D0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0D" w:rsidRPr="00E238C7" w:rsidTr="007A516F">
        <w:tc>
          <w:tcPr>
            <w:tcW w:w="1188" w:type="dxa"/>
          </w:tcPr>
          <w:p w:rsidR="008E6D0D" w:rsidRPr="00E238C7" w:rsidRDefault="00E77E4C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</w:t>
            </w:r>
            <w:r w:rsidR="00D3659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циклы. Измерители экономической деятельности</w:t>
            </w:r>
          </w:p>
        </w:tc>
        <w:tc>
          <w:tcPr>
            <w:tcW w:w="480" w:type="dxa"/>
            <w:gridSpan w:val="2"/>
          </w:tcPr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8E6D0D" w:rsidRPr="00E238C7" w:rsidRDefault="00E77E4C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экономические циклы: подъем, спад, стагнация. Указать факторы, влияющие на экономические циклы. ВВП и ВНП: характеристика показателей; социальные показатели экономической деятельности</w:t>
            </w:r>
          </w:p>
        </w:tc>
        <w:tc>
          <w:tcPr>
            <w:tcW w:w="2977" w:type="dxa"/>
          </w:tcPr>
          <w:p w:rsidR="008E6D0D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экономические циклы, уметь выражать их графически, знать аббревиатуру ВВП, ВНП и показатели этих измерителей</w:t>
            </w:r>
          </w:p>
        </w:tc>
        <w:tc>
          <w:tcPr>
            <w:tcW w:w="2693" w:type="dxa"/>
          </w:tcPr>
          <w:p w:rsidR="008E6D0D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134" w:type="dxa"/>
          </w:tcPr>
          <w:p w:rsidR="008E6D0D" w:rsidRPr="00E238C7" w:rsidRDefault="008E6D0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6, 7 по Баранову</w:t>
            </w:r>
          </w:p>
          <w:p w:rsidR="008E6D0D" w:rsidRPr="00E238C7" w:rsidRDefault="008E6D0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D0D" w:rsidRPr="00E238C7" w:rsidRDefault="008E6D0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7A" w:rsidRPr="00E238C7" w:rsidTr="007A516F">
        <w:tc>
          <w:tcPr>
            <w:tcW w:w="1188" w:type="dxa"/>
          </w:tcPr>
          <w:p w:rsidR="0021677A" w:rsidRPr="00E238C7" w:rsidRDefault="00315E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="00216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Разделение труда и специализация</w:t>
            </w:r>
          </w:p>
        </w:tc>
        <w:tc>
          <w:tcPr>
            <w:tcW w:w="480" w:type="dxa"/>
            <w:gridSpan w:val="2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понятия</w:t>
            </w:r>
          </w:p>
        </w:tc>
        <w:tc>
          <w:tcPr>
            <w:tcW w:w="2977" w:type="dxa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различия в специализации труда, причины разделения труда, основные тенденции развития.</w:t>
            </w:r>
          </w:p>
        </w:tc>
        <w:tc>
          <w:tcPr>
            <w:tcW w:w="2693" w:type="dxa"/>
            <w:vMerge w:val="restart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4" w:type="dxa"/>
            <w:vMerge w:val="restart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примеры, найти информацию по статистике госдолга РФ, размеру Стабфонда</w:t>
            </w:r>
          </w:p>
        </w:tc>
        <w:tc>
          <w:tcPr>
            <w:tcW w:w="2127" w:type="dxa"/>
            <w:gridSpan w:val="2"/>
          </w:tcPr>
          <w:p w:rsidR="0021677A" w:rsidRDefault="0021677A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8 по Баранову</w:t>
            </w:r>
          </w:p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77A" w:rsidRPr="00E238C7" w:rsidRDefault="0021677A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7A" w:rsidRPr="00E238C7" w:rsidTr="007A516F">
        <w:tc>
          <w:tcPr>
            <w:tcW w:w="1188" w:type="dxa"/>
          </w:tcPr>
          <w:p w:rsidR="0021677A" w:rsidRDefault="00315E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 </w:t>
            </w:r>
            <w:r w:rsidR="0021677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бюджет и госдолг</w:t>
            </w:r>
          </w:p>
          <w:p w:rsidR="0021677A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7A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7A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7A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3"/>
          </w:tcPr>
          <w:p w:rsidR="0021677A" w:rsidRPr="00E238C7" w:rsidRDefault="0021677A" w:rsidP="0021677A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государственного бюджета, стабилизационный фонд, налоги. Госдолг: внутренний и внешний</w:t>
            </w:r>
          </w:p>
        </w:tc>
        <w:tc>
          <w:tcPr>
            <w:tcW w:w="2977" w:type="dxa"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структуру государственного бюджета, правовые основы формирования и утверждения бюджета, знать понятие и виды госдолга</w:t>
            </w:r>
          </w:p>
        </w:tc>
        <w:tc>
          <w:tcPr>
            <w:tcW w:w="2693" w:type="dxa"/>
            <w:vMerge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1677A" w:rsidRDefault="0021677A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10, 11 по Баранову</w:t>
            </w:r>
          </w:p>
          <w:p w:rsidR="0021677A" w:rsidRPr="00E238C7" w:rsidRDefault="0021677A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77A" w:rsidRPr="00E238C7" w:rsidRDefault="0021677A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98" w:rsidRPr="00E238C7" w:rsidTr="007A516F">
        <w:tc>
          <w:tcPr>
            <w:tcW w:w="1188" w:type="dxa"/>
          </w:tcPr>
          <w:p w:rsidR="00D36598" w:rsidRDefault="00315E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6</w:t>
            </w:r>
            <w:r w:rsidR="00D3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Денежно-кредитная политика</w:t>
            </w:r>
          </w:p>
        </w:tc>
        <w:tc>
          <w:tcPr>
            <w:tcW w:w="480" w:type="dxa"/>
            <w:gridSpan w:val="2"/>
          </w:tcPr>
          <w:p w:rsidR="00D36598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роль государства в проведении денежно-кредитной политики, указать назначение</w:t>
            </w:r>
          </w:p>
        </w:tc>
        <w:tc>
          <w:tcPr>
            <w:tcW w:w="2977" w:type="dxa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понятия, уметь определять процентные ставки</w:t>
            </w:r>
          </w:p>
        </w:tc>
        <w:tc>
          <w:tcPr>
            <w:tcW w:w="2693" w:type="dxa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Рассчитать конечную стоимость потребительского кредита</w:t>
            </w:r>
          </w:p>
        </w:tc>
        <w:tc>
          <w:tcPr>
            <w:tcW w:w="2127" w:type="dxa"/>
            <w:gridSpan w:val="2"/>
          </w:tcPr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12 по Баранову</w:t>
            </w:r>
          </w:p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6598" w:rsidRPr="00E238C7" w:rsidRDefault="00D3659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98" w:rsidRPr="00E238C7" w:rsidTr="007A516F">
        <w:tc>
          <w:tcPr>
            <w:tcW w:w="1188" w:type="dxa"/>
          </w:tcPr>
          <w:p w:rsidR="00D36598" w:rsidRDefault="00315E4D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D36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Налоговая политика</w:t>
            </w:r>
          </w:p>
        </w:tc>
        <w:tc>
          <w:tcPr>
            <w:tcW w:w="480" w:type="dxa"/>
            <w:gridSpan w:val="2"/>
          </w:tcPr>
          <w:p w:rsidR="00D36598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назначение, функции налоговой политики, правовое обеспечение и роль государства в проведении налоговой политики</w:t>
            </w:r>
          </w:p>
        </w:tc>
        <w:tc>
          <w:tcPr>
            <w:tcW w:w="2977" w:type="dxa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косвенные и прямые налоги</w:t>
            </w:r>
          </w:p>
        </w:tc>
        <w:tc>
          <w:tcPr>
            <w:tcW w:w="2693" w:type="dxa"/>
          </w:tcPr>
          <w:p w:rsidR="00D36598" w:rsidRPr="00E238C7" w:rsidRDefault="00D36598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6598" w:rsidRPr="00E238C7" w:rsidRDefault="00C14B1B" w:rsidP="009446D6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Просчитать налоговый вычет, заполнить справку 3-НДФЛ</w:t>
            </w:r>
          </w:p>
        </w:tc>
        <w:tc>
          <w:tcPr>
            <w:tcW w:w="2127" w:type="dxa"/>
            <w:gridSpan w:val="2"/>
          </w:tcPr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6, тема 13 по Баранову</w:t>
            </w:r>
          </w:p>
          <w:p w:rsidR="00D36598" w:rsidRDefault="00D36598" w:rsidP="00D36598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24 , §3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D36598" w:rsidRPr="00E238C7" w:rsidRDefault="00D3659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Предпринимательство и бизнес.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сущность предпринимательства и предпринимательских отношений, формы организации бизнеса, сформировать потребность в развитии 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деловитости, самостоятельности.</w:t>
            </w:r>
          </w:p>
        </w:tc>
        <w:tc>
          <w:tcPr>
            <w:tcW w:w="2977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Знать, в чем заключается сущность предпринимательства, знать особенности организации малого бизнеса и его роль в экономике страны, давать характеристику различным формам организации бизнеса.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учащихся, материал учебника, выдержки из выступлений премьер-министра В. Путина и президента Д.А. Медведева о развитии и роли малого бизнеса в России.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Выступление перед группой, работа с документами</w:t>
            </w:r>
          </w:p>
        </w:tc>
        <w:tc>
          <w:tcPr>
            <w:tcW w:w="2127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13 читать, выполнить задания к параграфу, подготовить сообщение «Генри Форд: от помощника механика до главы мирового концерна».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Роль государс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тва в экономике.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3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различные варианты государственного воздействия на экономику страны,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развитие творческого и аналитического мышления.</w:t>
            </w:r>
          </w:p>
        </w:tc>
        <w:tc>
          <w:tcPr>
            <w:tcW w:w="2977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Знать, в чем заключается деятельность государства как экономического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субъекта, знать, какие существуют способы государственного регулирования, характеризовать современную систему налогообложения.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«Роль государства в регулировании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экономики», карточки с понятиями, дополнительная литература.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схемой</w:t>
            </w:r>
          </w:p>
        </w:tc>
        <w:tc>
          <w:tcPr>
            <w:tcW w:w="2127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§ 15 читать, выполнить задания к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параграфу, повторить ранее пройденный материал.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97" w:rsidRPr="00E238C7" w:rsidTr="007A516F">
        <w:tc>
          <w:tcPr>
            <w:tcW w:w="1188" w:type="dxa"/>
          </w:tcPr>
          <w:p w:rsidR="0076649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10</w:t>
            </w:r>
            <w:r w:rsidR="00766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Рынок труда. Безработица</w:t>
            </w:r>
          </w:p>
        </w:tc>
        <w:tc>
          <w:tcPr>
            <w:tcW w:w="480" w:type="dxa"/>
            <w:gridSpan w:val="2"/>
          </w:tcPr>
          <w:p w:rsidR="00766497" w:rsidRPr="00E238C7" w:rsidRDefault="00766497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</w:tcPr>
          <w:p w:rsidR="00766497" w:rsidRPr="00E238C7" w:rsidRDefault="00C6036A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современного рынка труда, востребованные и невостребованные профессии. Виды безработицы</w:t>
            </w:r>
          </w:p>
        </w:tc>
        <w:tc>
          <w:tcPr>
            <w:tcW w:w="2977" w:type="dxa"/>
          </w:tcPr>
          <w:p w:rsidR="00766497" w:rsidRPr="00E238C7" w:rsidRDefault="00C6036A" w:rsidP="00C6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черты современного рынка труда, востребованные и невостребованные профессии. Виды безработицы</w:t>
            </w:r>
          </w:p>
        </w:tc>
        <w:tc>
          <w:tcPr>
            <w:tcW w:w="2693" w:type="dxa"/>
          </w:tcPr>
          <w:p w:rsidR="00766497" w:rsidRPr="00E238C7" w:rsidRDefault="00677F05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мультимедиа, статистический материал</w:t>
            </w:r>
          </w:p>
        </w:tc>
        <w:tc>
          <w:tcPr>
            <w:tcW w:w="1134" w:type="dxa"/>
          </w:tcPr>
          <w:p w:rsidR="00766497" w:rsidRPr="00E238C7" w:rsidRDefault="00766497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66497" w:rsidRPr="00E238C7" w:rsidRDefault="00766497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497" w:rsidRPr="00E238C7" w:rsidRDefault="00766497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4142" w:type="dxa"/>
            <w:gridSpan w:val="11"/>
          </w:tcPr>
          <w:p w:rsidR="0078749B" w:rsidRPr="00E238C7" w:rsidRDefault="00F012E4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78749B"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. Политически</w:t>
            </w:r>
            <w:r w:rsidR="00FF62C8">
              <w:rPr>
                <w:rFonts w:ascii="Times New Roman" w:hAnsi="Times New Roman" w:cs="Times New Roman"/>
                <w:b/>
                <w:sz w:val="24"/>
                <w:szCs w:val="24"/>
              </w:rPr>
              <w:t>е основы общества (7</w:t>
            </w:r>
            <w:r w:rsidR="0078749B"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власть. Гражданское общество и его типы.</w:t>
            </w:r>
          </w:p>
        </w:tc>
        <w:tc>
          <w:tcPr>
            <w:tcW w:w="480" w:type="dxa"/>
            <w:gridSpan w:val="2"/>
          </w:tcPr>
          <w:p w:rsidR="0078749B" w:rsidRPr="00E238C7" w:rsidRDefault="00F012E4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учащимся особенности политической власти в России, закрепить умения анализировать политическую деятельность людей и политических объединений в стране, ознакомить с основными направлениями развития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политической жизни.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характеризовать особенности властных отношений, анализировать конкретные государства с точки зрения определенного типа власти, давать определения понятиям: «власть», «легитимность».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Карточки для работы в группах, материал учебника.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843" w:type="dxa"/>
          </w:tcPr>
          <w:p w:rsidR="0078749B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16 читать, выполнить задания к параграфу.</w:t>
            </w:r>
          </w:p>
          <w:p w:rsidR="00F012E4" w:rsidRDefault="00F012E4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11 , §2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  <w:p w:rsidR="00F012E4" w:rsidRPr="00E238C7" w:rsidRDefault="00F012E4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15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12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и организация государства.</w:t>
            </w:r>
          </w:p>
        </w:tc>
        <w:tc>
          <w:tcPr>
            <w:tcW w:w="480" w:type="dxa"/>
            <w:gridSpan w:val="2"/>
          </w:tcPr>
          <w:p w:rsidR="0078749B" w:rsidRPr="00E238C7" w:rsidRDefault="00F012E4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Объяснить характерные черты государства как политического института общества, закрепить понимание необходимости государства как организующего начала общества.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Знать, что представляет собой государство как политический институт общества, уметь характеризовать основные признаки государства, уметь описывать особенности территориального устройства государства на примере.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Схема «Организация власти и управления в Российской Федерации», материал учебника, схема «Признаки государства», «Форма государства», дополнительная информация.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1843" w:type="dxa"/>
          </w:tcPr>
          <w:p w:rsidR="0078749B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17 читать, выучить схему управления в РФ, вопросы и задания к параграфу.</w:t>
            </w:r>
          </w:p>
          <w:p w:rsidR="00F012E4" w:rsidRPr="00E238C7" w:rsidRDefault="00F012E4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5, тема 1,2,3 по Баранову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78749B" w:rsidRPr="00E238C7" w:rsidRDefault="00F4580E" w:rsidP="00F458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Госаппарат. </w:t>
            </w:r>
            <w:r w:rsidR="0078749B"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Местное самоуправление.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Научить разбираться в особенностях местного самоуправления, формировать активную жизненную позицию и уважение к власти.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Определять сущность местного самоуправления и его роль в обществе, знать некоторые особенности истории земства в России, характеризовать основные функции местного самоуправления.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из истории местного самоуправления, материал учебника, таблица «Положительные и отрицательные черты местного самоуправления».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таблицей, дополнительной литературой</w:t>
            </w:r>
          </w:p>
        </w:tc>
        <w:tc>
          <w:tcPr>
            <w:tcW w:w="1843" w:type="dxa"/>
          </w:tcPr>
          <w:p w:rsidR="0078749B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18 читать, подготовить ответы к вопросам после параграфа.</w:t>
            </w:r>
          </w:p>
          <w:p w:rsidR="00F4580E" w:rsidRDefault="00F4580E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18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  <w:p w:rsidR="00F4580E" w:rsidRPr="00E238C7" w:rsidRDefault="00F4580E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5, тема 9 по Баранову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C8" w:rsidRPr="00E238C7" w:rsidTr="007A516F">
        <w:tc>
          <w:tcPr>
            <w:tcW w:w="1188" w:type="dxa"/>
          </w:tcPr>
          <w:p w:rsidR="00FF62C8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14 </w:t>
            </w:r>
            <w:r w:rsidR="00FF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Гражданское общество и </w:t>
            </w:r>
            <w:r w:rsidR="00FF6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государство</w:t>
            </w:r>
          </w:p>
        </w:tc>
        <w:tc>
          <w:tcPr>
            <w:tcW w:w="480" w:type="dxa"/>
            <w:gridSpan w:val="2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FF62C8" w:rsidRPr="00E238C7" w:rsidRDefault="00427E0A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признаки и черты гражданского общества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государства</w:t>
            </w:r>
          </w:p>
        </w:tc>
        <w:tc>
          <w:tcPr>
            <w:tcW w:w="4819" w:type="dxa"/>
            <w:gridSpan w:val="2"/>
          </w:tcPr>
          <w:p w:rsidR="00FF62C8" w:rsidRPr="00E238C7" w:rsidRDefault="006E11B3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понятия и черты</w:t>
            </w:r>
          </w:p>
        </w:tc>
        <w:tc>
          <w:tcPr>
            <w:tcW w:w="2693" w:type="dxa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2C8" w:rsidRDefault="00FF62C8" w:rsidP="00FF6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  <w:p w:rsidR="00FF62C8" w:rsidRPr="00E238C7" w:rsidRDefault="00FF62C8" w:rsidP="00FF6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5, тема 11, 12 по Баранову</w:t>
            </w:r>
          </w:p>
        </w:tc>
        <w:tc>
          <w:tcPr>
            <w:tcW w:w="1134" w:type="dxa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15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Избирательная система России (лекция)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избирательной системой РФ, основными типами избирательных систем, избирательным правом.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Использовать навык конспектирования, знать основные черты и противоречия избирательной системы РФ.</w:t>
            </w:r>
            <w:r w:rsidR="006E11B3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признаки мажоритарной, пропорциональной и смешанной систем.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дополнительная литература, меловая схема на доске «Типы избирательных систем».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меловой схемой</w:t>
            </w:r>
          </w:p>
        </w:tc>
        <w:tc>
          <w:tcPr>
            <w:tcW w:w="1843" w:type="dxa"/>
          </w:tcPr>
          <w:p w:rsidR="0078749B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Проследить по новостным выпускам, газетным публикациям освещение деятельности основных партий России.</w:t>
            </w:r>
          </w:p>
          <w:p w:rsidR="00FF62C8" w:rsidRDefault="00FF62C8" w:rsidP="00FF6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  <w:p w:rsidR="00FF62C8" w:rsidRPr="00E238C7" w:rsidRDefault="00FF62C8" w:rsidP="00FF62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5, тема 5 по Баранову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</w:p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политических сил РФ.</w:t>
            </w:r>
          </w:p>
        </w:tc>
        <w:tc>
          <w:tcPr>
            <w:tcW w:w="480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основными политическими силами современной России, с историей формирования основных партий, программными установками, показать, что партийная система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России имеет корни в Российской империи.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партии России, их лидеров, уметь характеризовать программы и деятельность, показывать преемственность партийной системы в целом.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материал, сообщения учащихся, фотографии с портретами политических деятелей современной России, схема «Партии России».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Выступление перед группой, работа со схемой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Повторить ранее пройденный материал, готовиться к семинарскому занятию.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2C8" w:rsidRPr="00E238C7" w:rsidTr="007A516F">
        <w:tc>
          <w:tcPr>
            <w:tcW w:w="1188" w:type="dxa"/>
          </w:tcPr>
          <w:p w:rsidR="00FF62C8" w:rsidRDefault="00315E4D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17</w:t>
            </w:r>
            <w:r w:rsidR="0004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2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занятие</w:t>
            </w:r>
            <w:r w:rsidR="006E1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«Политика»</w:t>
            </w:r>
          </w:p>
        </w:tc>
        <w:tc>
          <w:tcPr>
            <w:tcW w:w="480" w:type="dxa"/>
            <w:gridSpan w:val="2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F62C8" w:rsidRPr="00E238C7" w:rsidRDefault="00F2666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качество усвоения материала</w:t>
            </w:r>
          </w:p>
        </w:tc>
        <w:tc>
          <w:tcPr>
            <w:tcW w:w="4819" w:type="dxa"/>
            <w:gridSpan w:val="2"/>
          </w:tcPr>
          <w:p w:rsidR="00FF62C8" w:rsidRPr="00E238C7" w:rsidRDefault="00F2666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задания, владеть основной терминологией</w:t>
            </w:r>
          </w:p>
        </w:tc>
        <w:tc>
          <w:tcPr>
            <w:tcW w:w="2693" w:type="dxa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62C8" w:rsidRPr="00E238C7" w:rsidRDefault="00F2666D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повторение</w:t>
            </w:r>
          </w:p>
        </w:tc>
        <w:tc>
          <w:tcPr>
            <w:tcW w:w="1134" w:type="dxa"/>
          </w:tcPr>
          <w:p w:rsidR="00FF62C8" w:rsidRPr="00E238C7" w:rsidRDefault="00FF62C8" w:rsidP="00E238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4142" w:type="dxa"/>
            <w:gridSpan w:val="11"/>
          </w:tcPr>
          <w:p w:rsidR="0078749B" w:rsidRPr="00E238C7" w:rsidRDefault="0078749B" w:rsidP="00040CEA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40CEA">
              <w:rPr>
                <w:rFonts w:ascii="Times New Roman" w:hAnsi="Times New Roman" w:cs="Times New Roman"/>
                <w:b/>
                <w:sz w:val="24"/>
                <w:szCs w:val="24"/>
              </w:rPr>
              <w:t>9. Правовые основы общества (9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права, его формы и структура.</w:t>
            </w:r>
            <w:r w:rsidR="0027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Отрасли права и правовые системы.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78749B" w:rsidRPr="00E238C7" w:rsidRDefault="00AE7A39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различными подходами к пониманию права и его зарождению, сформировать уважительное отношение к праву как к средству, помогающему разрешать конфликты и строить новую жизнь.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понятию «право», объяснять суть концепций </w:t>
            </w:r>
            <w:proofErr w:type="spellStart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правопонимания</w:t>
            </w:r>
            <w:proofErr w:type="spellEnd"/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, анализируя их положительные и отрицательные стороны, характеризовать источники права, знать иерархию соподчинения нормативно-правовых актов, доказывать значимость права в обществе.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Учебник, таблица «Теории права», схема «Правотворчество», «Система права. Внутренняя структура права», Конституция РФ, основные кодексы.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кодексами, Конституцией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1 читать, вопросы и задания к параграфу.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Правосудие в совреме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нной России.</w:t>
            </w:r>
          </w:p>
        </w:tc>
        <w:tc>
          <w:tcPr>
            <w:tcW w:w="480" w:type="dxa"/>
            <w:gridSpan w:val="2"/>
          </w:tcPr>
          <w:p w:rsidR="0078749B" w:rsidRPr="00E238C7" w:rsidRDefault="00AE7A39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учащимся систему судебной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граждан страны, ее ознакомить со структурой судебной системы, закрепить умение защищать свои права с помощью права.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разъяснять особенности российского судопроизводства, разбираться в судебной системе страны, уметь написать исковое заявление в суд.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учебника, образец искового заявления в суд, схема «Защита прав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человека», извлечения из ФЗ «О мировых судьях».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учебником, образцами заявлений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2 читать, выполнить задания к параграфу.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20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ответственность.</w:t>
            </w:r>
            <w:r w:rsidR="0027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 и дееспособность граждан.</w:t>
            </w:r>
          </w:p>
        </w:tc>
        <w:tc>
          <w:tcPr>
            <w:tcW w:w="480" w:type="dxa"/>
            <w:gridSpan w:val="2"/>
          </w:tcPr>
          <w:p w:rsidR="0078749B" w:rsidRPr="00E238C7" w:rsidRDefault="00AE7A39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Объяснить учащимся основные виды юридической ответственности, показать, в каких случаях наступает ответственность и как действует принцип презумпции невиновности, формировать умение отвечать за собственные поступки.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Знать, что такое юридическая ответственность, и в каких случаях наступает, характеризовать состав правонарушения, знать основные виды наказаний, разъяснять сущность принципа «презумпции невиновности».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Материал учебника, меловая схема «Правонарушения», «Состав преступления», таблица «основные виды юридической ответственности».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схемой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§ 3 читать, выполнить задания и ответить на вопросы в конце параграфа.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188" w:type="dxa"/>
          </w:tcPr>
          <w:p w:rsidR="0078749B" w:rsidRPr="00E238C7" w:rsidRDefault="00040CEA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="00315E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  <w:r w:rsidR="0027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публичное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право.</w:t>
            </w:r>
          </w:p>
        </w:tc>
        <w:tc>
          <w:tcPr>
            <w:tcW w:w="480" w:type="dxa"/>
            <w:gridSpan w:val="2"/>
          </w:tcPr>
          <w:p w:rsidR="0078749B" w:rsidRPr="00E238C7" w:rsidRDefault="002775C6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Разъяснить учащимся правовые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взаимодействия людей в сфере частного права, сформировать потребность уважительного отношения к законам в области трудового, семейного, гражданского права.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правовые особенности регулирования основных форм предпринимательской деятельности, разъяснять сущность право- и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дееспособности, знать особенности регулирования трудовых, семейных правоотношений.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учебника, основные кодексы РФ, схема «Субъекты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права», «Юридические лица», извлечения из ГК РФ, ТК РФ, СК РФ.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схемой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4 читать, вопросы и задания к </w:t>
            </w:r>
            <w:r w:rsidRPr="00E2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параграфу, повторить ранее пройденный материал.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88" w:rsidRPr="00E238C7" w:rsidTr="007A516F">
        <w:tc>
          <w:tcPr>
            <w:tcW w:w="1188" w:type="dxa"/>
          </w:tcPr>
          <w:p w:rsidR="00536D88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22</w:t>
            </w:r>
            <w:r w:rsidR="0053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Конституционное право</w:t>
            </w:r>
          </w:p>
        </w:tc>
        <w:tc>
          <w:tcPr>
            <w:tcW w:w="480" w:type="dxa"/>
            <w:gridSpan w:val="2"/>
          </w:tcPr>
          <w:p w:rsidR="00536D88" w:rsidRDefault="00536D88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36D88" w:rsidRPr="00E238C7" w:rsidRDefault="00536D88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36D88" w:rsidRPr="00E238C7" w:rsidRDefault="00536D88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конституционный статус личности, права, свободы и обязанности в сферах: политической, экономической, духовной, личные права; знать конституционные гарантии прав и свобод человека и гражданина</w:t>
            </w:r>
          </w:p>
        </w:tc>
        <w:tc>
          <w:tcPr>
            <w:tcW w:w="2693" w:type="dxa"/>
          </w:tcPr>
          <w:p w:rsidR="00536D88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учебник</w:t>
            </w:r>
          </w:p>
        </w:tc>
        <w:tc>
          <w:tcPr>
            <w:tcW w:w="1418" w:type="dxa"/>
            <w:gridSpan w:val="2"/>
          </w:tcPr>
          <w:p w:rsidR="00536D88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</w:t>
            </w:r>
          </w:p>
        </w:tc>
        <w:tc>
          <w:tcPr>
            <w:tcW w:w="1843" w:type="dxa"/>
          </w:tcPr>
          <w:p w:rsidR="00536D88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16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536D88" w:rsidRPr="00E238C7" w:rsidRDefault="00536D88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6D" w:rsidRPr="00E238C7" w:rsidTr="007A516F">
        <w:tc>
          <w:tcPr>
            <w:tcW w:w="1188" w:type="dxa"/>
          </w:tcPr>
          <w:p w:rsidR="00100F6D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23 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Конституционный статус субъектов РФ</w:t>
            </w:r>
          </w:p>
        </w:tc>
        <w:tc>
          <w:tcPr>
            <w:tcW w:w="480" w:type="dxa"/>
            <w:gridSpan w:val="2"/>
          </w:tcPr>
          <w:p w:rsidR="00100F6D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00F6D" w:rsidRPr="00E238C7" w:rsidRDefault="00A4051C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Осветить конституционный статус субъектов</w:t>
            </w:r>
          </w:p>
        </w:tc>
        <w:tc>
          <w:tcPr>
            <w:tcW w:w="4819" w:type="dxa"/>
            <w:gridSpan w:val="2"/>
          </w:tcPr>
          <w:p w:rsidR="00100F6D" w:rsidRDefault="00A4051C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конституционный статус субъектов, полномочия «центра», структуру РФ</w:t>
            </w:r>
          </w:p>
        </w:tc>
        <w:tc>
          <w:tcPr>
            <w:tcW w:w="2693" w:type="dxa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учебник</w:t>
            </w:r>
          </w:p>
        </w:tc>
        <w:tc>
          <w:tcPr>
            <w:tcW w:w="1418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Конституцией</w:t>
            </w:r>
          </w:p>
        </w:tc>
        <w:tc>
          <w:tcPr>
            <w:tcW w:w="1843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17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6D" w:rsidRPr="00E238C7" w:rsidTr="007A516F">
        <w:tc>
          <w:tcPr>
            <w:tcW w:w="1188" w:type="dxa"/>
          </w:tcPr>
          <w:p w:rsidR="00100F6D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24 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Конституционный статус Президе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нта, Федерального Собрания, Госдумы, Правительства РФ</w:t>
            </w:r>
          </w:p>
        </w:tc>
        <w:tc>
          <w:tcPr>
            <w:tcW w:w="480" w:type="dxa"/>
            <w:gridSpan w:val="2"/>
          </w:tcPr>
          <w:p w:rsidR="00100F6D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Осветить конституционный статус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Президента, Федерального Собрания,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Госдумы, Правительства РФ</w:t>
            </w:r>
          </w:p>
        </w:tc>
        <w:tc>
          <w:tcPr>
            <w:tcW w:w="4819" w:type="dxa"/>
            <w:gridSpan w:val="2"/>
          </w:tcPr>
          <w:p w:rsidR="00100F6D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конституционный статус </w:t>
            </w:r>
            <w:r w:rsidRPr="00CD3461">
              <w:rPr>
                <w:rFonts w:ascii="Times New Roman" w:hAnsi="Times New Roman" w:cs="Times New Roman"/>
                <w:sz w:val="24"/>
                <w:szCs w:val="24"/>
              </w:rPr>
              <w:t>Президента, Федерального Собрания, Госдумы, Правительства РФ</w:t>
            </w:r>
          </w:p>
        </w:tc>
        <w:tc>
          <w:tcPr>
            <w:tcW w:w="2693" w:type="dxa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РФ, учебник</w:t>
            </w:r>
          </w:p>
        </w:tc>
        <w:tc>
          <w:tcPr>
            <w:tcW w:w="1418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таблицы, работа с Конституцией РФ</w:t>
            </w:r>
          </w:p>
        </w:tc>
        <w:tc>
          <w:tcPr>
            <w:tcW w:w="1843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19,20,21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6D" w:rsidRPr="00E238C7" w:rsidTr="007A516F">
        <w:tc>
          <w:tcPr>
            <w:tcW w:w="1188" w:type="dxa"/>
          </w:tcPr>
          <w:p w:rsidR="00100F6D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25</w:t>
            </w:r>
            <w:r w:rsidR="00040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480" w:type="dxa"/>
            <w:gridSpan w:val="2"/>
          </w:tcPr>
          <w:p w:rsidR="00100F6D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Осветить имущественные отношения: личные неимущественные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-стоимостные, понятие договора и классификация договоров</w:t>
            </w:r>
          </w:p>
        </w:tc>
        <w:tc>
          <w:tcPr>
            <w:tcW w:w="4819" w:type="dxa"/>
            <w:gridSpan w:val="2"/>
          </w:tcPr>
          <w:p w:rsidR="00100F6D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группу гражданских прав, уметь оперировать понятиями, знать виды ценных бумаг, договоров</w:t>
            </w:r>
          </w:p>
        </w:tc>
        <w:tc>
          <w:tcPr>
            <w:tcW w:w="2693" w:type="dxa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РФ</w:t>
            </w:r>
          </w:p>
        </w:tc>
        <w:tc>
          <w:tcPr>
            <w:tcW w:w="1418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ГК РФ</w:t>
            </w:r>
          </w:p>
        </w:tc>
        <w:tc>
          <w:tcPr>
            <w:tcW w:w="1843" w:type="dxa"/>
          </w:tcPr>
          <w:p w:rsidR="00100F6D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25, 27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Арбузкину</w:t>
            </w:r>
            <w:proofErr w:type="spellEnd"/>
          </w:p>
        </w:tc>
        <w:tc>
          <w:tcPr>
            <w:tcW w:w="1134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6D" w:rsidRPr="00E238C7" w:rsidTr="007A516F">
        <w:tc>
          <w:tcPr>
            <w:tcW w:w="1188" w:type="dxa"/>
          </w:tcPr>
          <w:p w:rsidR="00100F6D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Административное, трудовое и уголовное законодательство. Основы </w:t>
            </w:r>
            <w:r w:rsidR="00100F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семейного права</w:t>
            </w:r>
          </w:p>
        </w:tc>
        <w:tc>
          <w:tcPr>
            <w:tcW w:w="480" w:type="dxa"/>
            <w:gridSpan w:val="2"/>
          </w:tcPr>
          <w:p w:rsidR="00100F6D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Осветить основы законодательства, охарактеризовать трудовые отношения работника и работодателя, принципы семейного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4819" w:type="dxa"/>
            <w:gridSpan w:val="2"/>
          </w:tcPr>
          <w:p w:rsidR="00100F6D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административную ответственность несовершеннолетних, принципы трудового права, особенности труда несовершеннолетних граждан, принципы семейного права.</w:t>
            </w:r>
          </w:p>
        </w:tc>
        <w:tc>
          <w:tcPr>
            <w:tcW w:w="2693" w:type="dxa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КоАП, ТК РФ, СК РФ</w:t>
            </w:r>
          </w:p>
        </w:tc>
        <w:tc>
          <w:tcPr>
            <w:tcW w:w="1418" w:type="dxa"/>
            <w:gridSpan w:val="2"/>
          </w:tcPr>
          <w:p w:rsidR="00100F6D" w:rsidRPr="00E238C7" w:rsidRDefault="00CD3461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кодексами</w:t>
            </w:r>
          </w:p>
        </w:tc>
        <w:tc>
          <w:tcPr>
            <w:tcW w:w="1843" w:type="dxa"/>
          </w:tcPr>
          <w:p w:rsidR="00100F6D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0F6D" w:rsidRPr="00E238C7" w:rsidRDefault="00100F6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4142" w:type="dxa"/>
            <w:gridSpan w:val="11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10. Практические занятия (1 час).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49B" w:rsidRPr="00E238C7" w:rsidTr="007A516F">
        <w:tc>
          <w:tcPr>
            <w:tcW w:w="1242" w:type="dxa"/>
            <w:gridSpan w:val="2"/>
          </w:tcPr>
          <w:p w:rsidR="0078749B" w:rsidRPr="00E238C7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</w:p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практических знаний по обществознанию.</w:t>
            </w:r>
          </w:p>
        </w:tc>
        <w:tc>
          <w:tcPr>
            <w:tcW w:w="567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Через решение практических задач, отражающих типичные ситуации, проверить знания учащихся, касающихся законов, прав, общих понятий.</w:t>
            </w:r>
          </w:p>
        </w:tc>
        <w:tc>
          <w:tcPr>
            <w:tcW w:w="4819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Уметь работать с источниками социальной информации, критически оценивать их, решать практические ситуационные задачи, аргументировано защищать свою позицию.</w:t>
            </w:r>
          </w:p>
        </w:tc>
        <w:tc>
          <w:tcPr>
            <w:tcW w:w="269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Практические задачи по обществознанию, тестовые задания.</w:t>
            </w:r>
          </w:p>
        </w:tc>
        <w:tc>
          <w:tcPr>
            <w:tcW w:w="1418" w:type="dxa"/>
            <w:gridSpan w:val="2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Работа с учебником, решение практических задач</w:t>
            </w:r>
          </w:p>
        </w:tc>
        <w:tc>
          <w:tcPr>
            <w:tcW w:w="1843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C7">
              <w:rPr>
                <w:rFonts w:ascii="Times New Roman" w:hAnsi="Times New Roman" w:cs="Times New Roman"/>
                <w:sz w:val="24"/>
                <w:szCs w:val="24"/>
              </w:rPr>
              <w:t>Повторить ранее пройденный материал, готовиться к контрольной работе.</w:t>
            </w:r>
          </w:p>
        </w:tc>
        <w:tc>
          <w:tcPr>
            <w:tcW w:w="1134" w:type="dxa"/>
          </w:tcPr>
          <w:p w:rsidR="0078749B" w:rsidRPr="00E238C7" w:rsidRDefault="0078749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EA" w:rsidRPr="00E238C7" w:rsidTr="007A516F">
        <w:tc>
          <w:tcPr>
            <w:tcW w:w="15276" w:type="dxa"/>
            <w:gridSpan w:val="12"/>
          </w:tcPr>
          <w:p w:rsidR="00040CEA" w:rsidRPr="00836D96" w:rsidRDefault="00040CEA" w:rsidP="00836D96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D96">
              <w:rPr>
                <w:rFonts w:ascii="Times New Roman" w:hAnsi="Times New Roman" w:cs="Times New Roman"/>
                <w:b/>
                <w:sz w:val="24"/>
                <w:szCs w:val="24"/>
              </w:rPr>
              <w:t>Тема 11. Решение заданий части С (3 часа)</w:t>
            </w: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заданий С1-С4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алгоритмом решения заданий, дать методические и практические рекомендации</w:t>
            </w:r>
          </w:p>
        </w:tc>
        <w:tc>
          <w:tcPr>
            <w:tcW w:w="4819" w:type="dxa"/>
            <w:gridSpan w:val="2"/>
            <w:vMerge w:val="restart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решения заданий</w:t>
            </w:r>
          </w:p>
        </w:tc>
        <w:tc>
          <w:tcPr>
            <w:tcW w:w="2693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1843" w:type="dxa"/>
            <w:vMerge w:val="restart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демо-версий в сети Интернет</w:t>
            </w:r>
          </w:p>
        </w:tc>
        <w:tc>
          <w:tcPr>
            <w:tcW w:w="1134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заданий С5-С8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30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заданий части 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ошибок, рекомендации</w:t>
            </w:r>
          </w:p>
        </w:tc>
        <w:tc>
          <w:tcPr>
            <w:tcW w:w="4819" w:type="dxa"/>
            <w:gridSpan w:val="2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F5B" w:rsidRPr="00E238C7" w:rsidRDefault="004E4F5B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CEA" w:rsidRPr="00E238C7" w:rsidTr="007A516F">
        <w:tc>
          <w:tcPr>
            <w:tcW w:w="15276" w:type="dxa"/>
            <w:gridSpan w:val="12"/>
          </w:tcPr>
          <w:p w:rsidR="00040CEA" w:rsidRPr="00836D96" w:rsidRDefault="00315E4D" w:rsidP="00836D96">
            <w:pPr>
              <w:widowControl w:val="0"/>
              <w:overflowPunct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12. Написание эссе (4</w:t>
            </w:r>
            <w:r w:rsidR="00040CEA" w:rsidRPr="00836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31-32</w:t>
            </w:r>
          </w:p>
          <w:p w:rsidR="004E4F5B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эссе по обществознанию.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со структурой эссе по обществознанию, схемой-связкой</w:t>
            </w:r>
          </w:p>
        </w:tc>
        <w:tc>
          <w:tcPr>
            <w:tcW w:w="4819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структурные элементы эссе</w:t>
            </w:r>
          </w:p>
        </w:tc>
        <w:tc>
          <w:tcPr>
            <w:tcW w:w="2693" w:type="dxa"/>
            <w:vMerge w:val="restart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схема</w:t>
            </w:r>
          </w:p>
        </w:tc>
        <w:tc>
          <w:tcPr>
            <w:tcW w:w="1418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-вариант</w:t>
            </w:r>
          </w:p>
        </w:tc>
        <w:tc>
          <w:tcPr>
            <w:tcW w:w="1134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819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по выбранной теме</w:t>
            </w:r>
          </w:p>
        </w:tc>
        <w:tc>
          <w:tcPr>
            <w:tcW w:w="2693" w:type="dxa"/>
            <w:vMerge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5B" w:rsidRPr="00E238C7" w:rsidTr="007A516F">
        <w:tc>
          <w:tcPr>
            <w:tcW w:w="1242" w:type="dxa"/>
            <w:gridSpan w:val="2"/>
          </w:tcPr>
          <w:p w:rsidR="004E4F5B" w:rsidRDefault="00315E4D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  <w:r w:rsidR="004E4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тестирование в форме ЕГЭ</w:t>
            </w:r>
          </w:p>
        </w:tc>
        <w:tc>
          <w:tcPr>
            <w:tcW w:w="567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819" w:type="dxa"/>
            <w:gridSpan w:val="2"/>
          </w:tcPr>
          <w:p w:rsidR="004E4F5B" w:rsidRPr="00E238C7" w:rsidRDefault="00B714ED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задания</w:t>
            </w:r>
          </w:p>
        </w:tc>
        <w:tc>
          <w:tcPr>
            <w:tcW w:w="2693" w:type="dxa"/>
            <w:vMerge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-вариант</w:t>
            </w:r>
          </w:p>
        </w:tc>
        <w:tc>
          <w:tcPr>
            <w:tcW w:w="1843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F5B" w:rsidRPr="00E238C7" w:rsidRDefault="004E4F5B" w:rsidP="00926399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16F" w:rsidRPr="00E238C7" w:rsidTr="007A516F">
        <w:tc>
          <w:tcPr>
            <w:tcW w:w="14142" w:type="dxa"/>
            <w:gridSpan w:val="11"/>
          </w:tcPr>
          <w:p w:rsidR="007A516F" w:rsidRPr="00E238C7" w:rsidRDefault="007A516F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346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10-11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2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A516F" w:rsidRPr="00E238C7" w:rsidRDefault="007A516F" w:rsidP="00E238C7">
            <w:pPr>
              <w:widowControl w:val="0"/>
              <w:overflowPunct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8C7" w:rsidRDefault="00E238C7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7CA" w:rsidRDefault="00CD67CA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7.2 Система оценивания</w:t>
      </w:r>
    </w:p>
    <w:p w:rsidR="00465FF5" w:rsidRPr="0049727E" w:rsidRDefault="00465FF5" w:rsidP="00465FF5">
      <w:pPr>
        <w:pStyle w:val="c6"/>
        <w:spacing w:before="0" w:beforeAutospacing="0" w:after="0" w:afterAutospacing="0"/>
        <w:jc w:val="center"/>
        <w:rPr>
          <w:color w:val="000000"/>
          <w:u w:val="single"/>
        </w:rPr>
      </w:pPr>
      <w:r w:rsidRPr="0049727E">
        <w:rPr>
          <w:rStyle w:val="c2"/>
          <w:rFonts w:eastAsiaTheme="minorEastAsia"/>
          <w:b/>
          <w:bCs/>
          <w:color w:val="000000"/>
          <w:u w:val="single"/>
        </w:rPr>
        <w:t>Тестирование в формате ГИА и ЕГЭ.</w:t>
      </w:r>
    </w:p>
    <w:p w:rsidR="00465FF5" w:rsidRPr="0019478D" w:rsidRDefault="00465FF5" w:rsidP="00465FF5">
      <w:pPr>
        <w:pStyle w:val="c6"/>
        <w:spacing w:before="0" w:beforeAutospacing="0" w:after="0" w:afterAutospacing="0"/>
        <w:jc w:val="both"/>
        <w:rPr>
          <w:color w:val="000000"/>
        </w:rPr>
      </w:pPr>
      <w:r w:rsidRPr="0019478D">
        <w:rPr>
          <w:rStyle w:val="c0"/>
          <w:color w:val="000000"/>
        </w:rPr>
        <w:t>Оценивание в соответствии со шкалой ФИПИ.</w:t>
      </w:r>
    </w:p>
    <w:p w:rsidR="0011766B" w:rsidRDefault="0011766B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11766B" w:rsidSect="001176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D67CA" w:rsidRPr="009C51F8" w:rsidRDefault="00CD67CA" w:rsidP="009C5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D67CA" w:rsidRPr="009C51F8" w:rsidSect="00117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5AB"/>
    <w:multiLevelType w:val="hybridMultilevel"/>
    <w:tmpl w:val="7908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062EB"/>
    <w:multiLevelType w:val="hybridMultilevel"/>
    <w:tmpl w:val="581CB100"/>
    <w:lvl w:ilvl="0" w:tplc="B616F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93B14"/>
    <w:multiLevelType w:val="hybridMultilevel"/>
    <w:tmpl w:val="6158D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E56AF"/>
    <w:multiLevelType w:val="hybridMultilevel"/>
    <w:tmpl w:val="A78A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503B8"/>
    <w:multiLevelType w:val="hybridMultilevel"/>
    <w:tmpl w:val="1DEC267A"/>
    <w:lvl w:ilvl="0" w:tplc="8088729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020CF"/>
    <w:multiLevelType w:val="hybridMultilevel"/>
    <w:tmpl w:val="39AE2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C"/>
    <w:rsid w:val="0001335F"/>
    <w:rsid w:val="000238F8"/>
    <w:rsid w:val="00040CEA"/>
    <w:rsid w:val="000B3C6F"/>
    <w:rsid w:val="000C3E71"/>
    <w:rsid w:val="000D41F8"/>
    <w:rsid w:val="00100F6D"/>
    <w:rsid w:val="0011766B"/>
    <w:rsid w:val="00136D1F"/>
    <w:rsid w:val="00162CBD"/>
    <w:rsid w:val="00163771"/>
    <w:rsid w:val="001D2610"/>
    <w:rsid w:val="001E5D04"/>
    <w:rsid w:val="00204753"/>
    <w:rsid w:val="0021677A"/>
    <w:rsid w:val="00262B51"/>
    <w:rsid w:val="00272FA0"/>
    <w:rsid w:val="002775C6"/>
    <w:rsid w:val="002867AF"/>
    <w:rsid w:val="00292DA5"/>
    <w:rsid w:val="002A712A"/>
    <w:rsid w:val="002B732C"/>
    <w:rsid w:val="0030523B"/>
    <w:rsid w:val="00315E4D"/>
    <w:rsid w:val="00315F99"/>
    <w:rsid w:val="003463BF"/>
    <w:rsid w:val="003648C8"/>
    <w:rsid w:val="00371E70"/>
    <w:rsid w:val="00392C8C"/>
    <w:rsid w:val="003B56E3"/>
    <w:rsid w:val="003C0391"/>
    <w:rsid w:val="003F38BE"/>
    <w:rsid w:val="00406E19"/>
    <w:rsid w:val="004114BC"/>
    <w:rsid w:val="00422B52"/>
    <w:rsid w:val="00427E0A"/>
    <w:rsid w:val="004334BA"/>
    <w:rsid w:val="00465FF5"/>
    <w:rsid w:val="00490B4D"/>
    <w:rsid w:val="004C75D5"/>
    <w:rsid w:val="004E4F5B"/>
    <w:rsid w:val="005249F8"/>
    <w:rsid w:val="00535559"/>
    <w:rsid w:val="00536D88"/>
    <w:rsid w:val="00555756"/>
    <w:rsid w:val="00557659"/>
    <w:rsid w:val="00563011"/>
    <w:rsid w:val="00574A6B"/>
    <w:rsid w:val="005802DD"/>
    <w:rsid w:val="005908CE"/>
    <w:rsid w:val="00590F25"/>
    <w:rsid w:val="00620216"/>
    <w:rsid w:val="00677F05"/>
    <w:rsid w:val="006A29BD"/>
    <w:rsid w:val="006B58F4"/>
    <w:rsid w:val="006E11B3"/>
    <w:rsid w:val="006F600D"/>
    <w:rsid w:val="00714989"/>
    <w:rsid w:val="007160C0"/>
    <w:rsid w:val="0073232D"/>
    <w:rsid w:val="0076531B"/>
    <w:rsid w:val="00766497"/>
    <w:rsid w:val="0078749B"/>
    <w:rsid w:val="007A516F"/>
    <w:rsid w:val="007E05A1"/>
    <w:rsid w:val="00836D96"/>
    <w:rsid w:val="00875713"/>
    <w:rsid w:val="00890CDC"/>
    <w:rsid w:val="008B5ED1"/>
    <w:rsid w:val="008E2B50"/>
    <w:rsid w:val="008E6D0D"/>
    <w:rsid w:val="0092113B"/>
    <w:rsid w:val="009244BD"/>
    <w:rsid w:val="00926399"/>
    <w:rsid w:val="009446D6"/>
    <w:rsid w:val="00997458"/>
    <w:rsid w:val="009C51F8"/>
    <w:rsid w:val="00A02D71"/>
    <w:rsid w:val="00A4051C"/>
    <w:rsid w:val="00A86F5C"/>
    <w:rsid w:val="00A927D2"/>
    <w:rsid w:val="00AE7A39"/>
    <w:rsid w:val="00B261EF"/>
    <w:rsid w:val="00B714ED"/>
    <w:rsid w:val="00B924DB"/>
    <w:rsid w:val="00BA303F"/>
    <w:rsid w:val="00BB3F0B"/>
    <w:rsid w:val="00BB7A92"/>
    <w:rsid w:val="00BD1885"/>
    <w:rsid w:val="00BD42D7"/>
    <w:rsid w:val="00BF26C6"/>
    <w:rsid w:val="00C14B1B"/>
    <w:rsid w:val="00C26099"/>
    <w:rsid w:val="00C6036A"/>
    <w:rsid w:val="00C82F70"/>
    <w:rsid w:val="00CD3461"/>
    <w:rsid w:val="00CD67CA"/>
    <w:rsid w:val="00D06987"/>
    <w:rsid w:val="00D324B3"/>
    <w:rsid w:val="00D36598"/>
    <w:rsid w:val="00D71AFF"/>
    <w:rsid w:val="00DA505A"/>
    <w:rsid w:val="00DC46D6"/>
    <w:rsid w:val="00E23888"/>
    <w:rsid w:val="00E238C7"/>
    <w:rsid w:val="00E40D87"/>
    <w:rsid w:val="00E77E4C"/>
    <w:rsid w:val="00E95F85"/>
    <w:rsid w:val="00EA2ABB"/>
    <w:rsid w:val="00EA761C"/>
    <w:rsid w:val="00EE4F25"/>
    <w:rsid w:val="00EE71A9"/>
    <w:rsid w:val="00EF6168"/>
    <w:rsid w:val="00F012E4"/>
    <w:rsid w:val="00F03A67"/>
    <w:rsid w:val="00F05B0E"/>
    <w:rsid w:val="00F22884"/>
    <w:rsid w:val="00F2666D"/>
    <w:rsid w:val="00F4580E"/>
    <w:rsid w:val="00F55469"/>
    <w:rsid w:val="00F567E0"/>
    <w:rsid w:val="00F963E4"/>
    <w:rsid w:val="00F97687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DBC16"/>
  <w15:docId w15:val="{FFCBC058-F2F6-453B-8E9B-1400A273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BC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114BC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114BC"/>
    <w:rPr>
      <w:rFonts w:eastAsia="Times New Roman"/>
      <w:b/>
      <w:bCs/>
      <w:i/>
      <w:iCs/>
      <w:sz w:val="28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4114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4114BC"/>
    <w:rPr>
      <w:color w:val="0000FF"/>
      <w:u w:val="single"/>
    </w:rPr>
  </w:style>
  <w:style w:type="paragraph" w:styleId="a7">
    <w:name w:val="Normal (Web)"/>
    <w:basedOn w:val="a"/>
    <w:rsid w:val="008E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E2B50"/>
    <w:rPr>
      <w:b/>
      <w:bCs/>
    </w:rPr>
  </w:style>
  <w:style w:type="character" w:styleId="a9">
    <w:name w:val="Emphasis"/>
    <w:basedOn w:val="a0"/>
    <w:qFormat/>
    <w:rsid w:val="008E2B50"/>
    <w:rPr>
      <w:i/>
      <w:iCs/>
    </w:rPr>
  </w:style>
  <w:style w:type="character" w:customStyle="1" w:styleId="c8">
    <w:name w:val="c8"/>
    <w:basedOn w:val="a0"/>
    <w:rsid w:val="00DA505A"/>
  </w:style>
  <w:style w:type="character" w:customStyle="1" w:styleId="c2c4">
    <w:name w:val="c2 c4"/>
    <w:basedOn w:val="a0"/>
    <w:rsid w:val="00DA505A"/>
  </w:style>
  <w:style w:type="character" w:customStyle="1" w:styleId="c2">
    <w:name w:val="c2"/>
    <w:basedOn w:val="a0"/>
    <w:rsid w:val="00DA505A"/>
  </w:style>
  <w:style w:type="character" w:customStyle="1" w:styleId="c19">
    <w:name w:val="c19"/>
    <w:basedOn w:val="a0"/>
    <w:rsid w:val="00DA505A"/>
  </w:style>
  <w:style w:type="character" w:customStyle="1" w:styleId="FontStyle30">
    <w:name w:val="Font Style30"/>
    <w:rsid w:val="00A927D2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A86F5C"/>
  </w:style>
  <w:style w:type="paragraph" w:styleId="aa">
    <w:name w:val="No Spacing"/>
    <w:uiPriority w:val="1"/>
    <w:qFormat/>
    <w:rsid w:val="00F03A67"/>
    <w:pPr>
      <w:spacing w:after="0" w:line="240" w:lineRule="auto"/>
    </w:pPr>
    <w:rPr>
      <w:rFonts w:eastAsia="Times New Roman"/>
      <w:color w:val="000000"/>
      <w:sz w:val="28"/>
      <w:szCs w:val="16"/>
      <w:lang w:eastAsia="ru-RU"/>
    </w:rPr>
  </w:style>
  <w:style w:type="paragraph" w:customStyle="1" w:styleId="c5">
    <w:name w:val="c5"/>
    <w:basedOn w:val="a"/>
    <w:rsid w:val="00F0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3A67"/>
  </w:style>
  <w:style w:type="paragraph" w:customStyle="1" w:styleId="c11">
    <w:name w:val="c11"/>
    <w:basedOn w:val="a"/>
    <w:rsid w:val="00F0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3A67"/>
  </w:style>
  <w:style w:type="paragraph" w:styleId="ab">
    <w:name w:val="Body Text"/>
    <w:basedOn w:val="a"/>
    <w:link w:val="ac"/>
    <w:unhideWhenUsed/>
    <w:rsid w:val="00F03A67"/>
    <w:pPr>
      <w:spacing w:after="120"/>
    </w:pPr>
  </w:style>
  <w:style w:type="character" w:customStyle="1" w:styleId="ac">
    <w:name w:val="Основной текст Знак"/>
    <w:basedOn w:val="a0"/>
    <w:link w:val="ab"/>
    <w:rsid w:val="00F03A67"/>
    <w:rPr>
      <w:rFonts w:ascii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F03A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03A67"/>
    <w:rPr>
      <w:rFonts w:asciiTheme="minorHAnsi" w:hAnsiTheme="minorHAnsi" w:cstheme="minorBidi"/>
      <w:sz w:val="22"/>
      <w:szCs w:val="22"/>
    </w:rPr>
  </w:style>
  <w:style w:type="paragraph" w:customStyle="1" w:styleId="af">
    <w:name w:val="Новый"/>
    <w:basedOn w:val="a"/>
    <w:rsid w:val="00F03A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F03A6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rsid w:val="00F03A67"/>
    <w:rPr>
      <w:rFonts w:eastAsia="@Arial Unicode MS"/>
      <w:sz w:val="28"/>
      <w:szCs w:val="28"/>
      <w:lang w:eastAsia="ru-RU"/>
    </w:rPr>
  </w:style>
  <w:style w:type="paragraph" w:customStyle="1" w:styleId="c6">
    <w:name w:val="c6"/>
    <w:basedOn w:val="a"/>
    <w:rsid w:val="0046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grad.mioo.ru/" TargetMode="External"/><Relationship Id="rId13" Type="http://schemas.openxmlformats.org/officeDocument/2006/relationships/hyperlink" Target="http://www.consultant.ru/document/cons_s_B644387D6350B61B3CAB04E4BEFF72339564108762E9403A3EC8549B1F90326E/" TargetMode="External"/><Relationship Id="rId1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tandart.edu.ru/doc.aspx?DocId=10688" TargetMode="External"/><Relationship Id="rId12" Type="http://schemas.openxmlformats.org/officeDocument/2006/relationships/hyperlink" Target="http://www.consultant.ru/document/cons_s_291BB7B238EE23CA8C6CDCB852985564E4083328A1EE11F2676CC8D05424E3AD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.ru/" TargetMode="External"/><Relationship Id="rId20" Type="http://schemas.openxmlformats.org/officeDocument/2006/relationships/hyperlink" Target="http://www.standart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ge5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ru/" TargetMode="External"/><Relationship Id="rId10" Type="http://schemas.openxmlformats.org/officeDocument/2006/relationships/hyperlink" Target="http://ege.yandex.ru/" TargetMode="External"/><Relationship Id="rId19" Type="http://schemas.openxmlformats.org/officeDocument/2006/relationships/hyperlink" Target="http://www.elibrary.ru/default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www.consultant.ru/document/cons_s_B25E4C4CC0E58AA8D53578415BE37111FBA78D9AFF1CF632EB69262F1188099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B61DB7-DFA4-464C-A6D6-197A5900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12904</Words>
  <Characters>73558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2021-01-17T04:15:00Z</dcterms:created>
  <dcterms:modified xsi:type="dcterms:W3CDTF">2023-11-08T09:15:00Z</dcterms:modified>
</cp:coreProperties>
</file>